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0ABE" w14:textId="360E043D" w:rsidR="00C10F9B" w:rsidRPr="00F03FCA" w:rsidRDefault="0034016D" w:rsidP="00F03FCA">
      <w:pPr>
        <w:pStyle w:val="Heading1"/>
      </w:pPr>
      <w:r>
        <w:t>The Toto-Truths That Trump Taught Us</w:t>
      </w:r>
    </w:p>
    <w:p w14:paraId="1DBD4EBB" w14:textId="1C3EA1FC" w:rsidR="005F464B" w:rsidRPr="00F03FCA" w:rsidRDefault="005F464B" w:rsidP="005F464B">
      <w:pPr>
        <w:jc w:val="center"/>
        <w:rPr>
          <w:b/>
          <w:bCs/>
          <w:sz w:val="28"/>
          <w:szCs w:val="28"/>
        </w:rPr>
      </w:pPr>
      <w:r w:rsidRPr="00F03FCA">
        <w:rPr>
          <w:b/>
          <w:bCs/>
          <w:sz w:val="28"/>
          <w:szCs w:val="28"/>
        </w:rPr>
        <w:t>Matthew Skulicz</w:t>
      </w:r>
    </w:p>
    <w:p w14:paraId="29D9063B" w14:textId="17CCFFF6" w:rsidR="005F464B" w:rsidRPr="00F03FCA" w:rsidRDefault="005F464B" w:rsidP="005F464B">
      <w:pPr>
        <w:jc w:val="center"/>
        <w:rPr>
          <w:b/>
          <w:bCs/>
          <w:sz w:val="28"/>
          <w:szCs w:val="28"/>
        </w:rPr>
      </w:pPr>
      <w:r w:rsidRPr="00F03FCA">
        <w:rPr>
          <w:b/>
          <w:bCs/>
          <w:sz w:val="28"/>
          <w:szCs w:val="28"/>
        </w:rPr>
        <w:t xml:space="preserve">July </w:t>
      </w:r>
      <w:r w:rsidR="0098506C" w:rsidRPr="00F03FCA">
        <w:rPr>
          <w:b/>
          <w:bCs/>
          <w:sz w:val="28"/>
          <w:szCs w:val="28"/>
        </w:rPr>
        <w:t>2</w:t>
      </w:r>
      <w:r w:rsidRPr="00F03FCA">
        <w:rPr>
          <w:b/>
          <w:bCs/>
          <w:sz w:val="28"/>
          <w:szCs w:val="28"/>
        </w:rPr>
        <w:t xml:space="preserve">4, 2021   </w:t>
      </w:r>
    </w:p>
    <w:p w14:paraId="027C9934" w14:textId="6E174DCA" w:rsidR="005F464B" w:rsidRPr="00F03FCA" w:rsidRDefault="005F464B" w:rsidP="005F464B">
      <w:pPr>
        <w:jc w:val="right"/>
        <w:rPr>
          <w:b/>
          <w:bCs/>
          <w:szCs w:val="24"/>
        </w:rPr>
      </w:pPr>
      <w:r w:rsidRPr="00F03FCA">
        <w:rPr>
          <w:b/>
          <w:bCs/>
          <w:szCs w:val="24"/>
        </w:rPr>
        <w:t>ID:  A21215</w:t>
      </w:r>
    </w:p>
    <w:p w14:paraId="28EE960C" w14:textId="76DA33BB" w:rsidR="005F464B" w:rsidRPr="00F03FCA" w:rsidRDefault="00EC4CB3" w:rsidP="005F464B">
      <w:pPr>
        <w:jc w:val="left"/>
        <w:rPr>
          <w:rFonts w:cs="Times New Roman"/>
          <w:szCs w:val="24"/>
        </w:rPr>
      </w:pPr>
      <w:r w:rsidRPr="00F03FCA">
        <w:rPr>
          <w:rFonts w:cs="Times New Roman"/>
          <w:szCs w:val="24"/>
        </w:rPr>
        <w:t xml:space="preserve">Donald Trump and his gang-boss, Mitch McConnell, have been </w:t>
      </w:r>
      <w:r w:rsidR="00F85DBE" w:rsidRPr="00F03FCA">
        <w:rPr>
          <w:rFonts w:cs="Times New Roman"/>
          <w:szCs w:val="24"/>
        </w:rPr>
        <w:t>a</w:t>
      </w:r>
      <w:r w:rsidRPr="00F03FCA">
        <w:rPr>
          <w:rFonts w:cs="Times New Roman"/>
          <w:szCs w:val="24"/>
        </w:rPr>
        <w:t>n eye-opening revelation to the American people, and we’re still struggling culturally to understand their impact on us, even as they continue to do to us what they have been doing surprisingly well since first breaking through the coc</w:t>
      </w:r>
      <w:r w:rsidR="00F85DBE" w:rsidRPr="00F03FCA">
        <w:rPr>
          <w:rFonts w:cs="Times New Roman"/>
          <w:szCs w:val="24"/>
        </w:rPr>
        <w:t>k</w:t>
      </w:r>
      <w:r w:rsidRPr="00F03FCA">
        <w:rPr>
          <w:rFonts w:cs="Times New Roman"/>
          <w:szCs w:val="24"/>
        </w:rPr>
        <w:t>pit door of our collective American enterprise and taking control of our “aircraft of state.”</w:t>
      </w:r>
    </w:p>
    <w:p w14:paraId="1CC0378E" w14:textId="52C576B8" w:rsidR="00EC4CB3" w:rsidRPr="00F03FCA" w:rsidRDefault="00EC4CB3" w:rsidP="005F464B">
      <w:pPr>
        <w:jc w:val="left"/>
        <w:rPr>
          <w:rFonts w:cs="Times New Roman"/>
          <w:szCs w:val="24"/>
        </w:rPr>
      </w:pPr>
      <w:r w:rsidRPr="00F03FCA">
        <w:rPr>
          <w:rFonts w:cs="Times New Roman"/>
          <w:szCs w:val="24"/>
        </w:rPr>
        <w:t>From them we have learned jaw-dropping lessons.  They have given us—especially us on the Left—lessons that we can hardly tolerate to face head-on, no less to respond to effectively.</w:t>
      </w:r>
    </w:p>
    <w:p w14:paraId="62506623" w14:textId="55902DEE" w:rsidR="00EC4CB3" w:rsidRPr="00F03FCA" w:rsidRDefault="00EC4CB3" w:rsidP="005F464B">
      <w:pPr>
        <w:jc w:val="left"/>
        <w:rPr>
          <w:rFonts w:cs="Times New Roman"/>
          <w:szCs w:val="24"/>
        </w:rPr>
      </w:pPr>
      <w:r w:rsidRPr="00F03FCA">
        <w:rPr>
          <w:rFonts w:cs="Times New Roman"/>
          <w:szCs w:val="24"/>
        </w:rPr>
        <w:t>I’m not going to catalog here the usual—and growing, day by day—number of offenses against human dignity and true loyalty to “American values” and common decency and conformity to law which the Trump Gang is and has been perpetrating against us.  Instead, I want to take a step back and reflect for a while on the larger view—the mountain-vista view—as Trump and his outlaws steadily redirect our “pla</w:t>
      </w:r>
      <w:r w:rsidR="009B1F5B" w:rsidRPr="00F03FCA">
        <w:rPr>
          <w:rFonts w:cs="Times New Roman"/>
          <w:szCs w:val="24"/>
        </w:rPr>
        <w:t>n</w:t>
      </w:r>
      <w:r w:rsidRPr="00F03FCA">
        <w:rPr>
          <w:rFonts w:cs="Times New Roman"/>
          <w:szCs w:val="24"/>
        </w:rPr>
        <w:t>e of state” toward the skyscraper coming into view on the horizon.</w:t>
      </w:r>
    </w:p>
    <w:p w14:paraId="759E2080" w14:textId="1041FEB4" w:rsidR="00EC4CB3" w:rsidRPr="00F03FCA" w:rsidRDefault="00EC4CB3" w:rsidP="005F464B">
      <w:pPr>
        <w:jc w:val="left"/>
        <w:rPr>
          <w:rFonts w:cs="Times New Roman"/>
          <w:szCs w:val="24"/>
        </w:rPr>
      </w:pPr>
      <w:r w:rsidRPr="00F03FCA">
        <w:rPr>
          <w:rFonts w:cs="Times New Roman"/>
          <w:szCs w:val="24"/>
        </w:rPr>
        <w:t>So, come with me now—fearless of the collision with the building we’re approaching because after all, there’s no way we can stop the collision nor avoid it—and no need to forecast the indescribable, unimaginable horrors that will occur when the “plane of state</w:t>
      </w:r>
      <w:r w:rsidR="00544162" w:rsidRPr="00F03FCA">
        <w:rPr>
          <w:rFonts w:cs="Times New Roman"/>
          <w:szCs w:val="24"/>
        </w:rPr>
        <w:t xml:space="preserve">” broadsides the tower of democracy.  Let’s take these last moments left to us to see in reality what positive contributions the Trump Gang has made to our </w:t>
      </w:r>
      <w:r w:rsidR="0034016D">
        <w:rPr>
          <w:rFonts w:cs="Times New Roman"/>
          <w:szCs w:val="24"/>
        </w:rPr>
        <w:t xml:space="preserve">understanding of our </w:t>
      </w:r>
      <w:r w:rsidR="00544162" w:rsidRPr="00F03FCA">
        <w:rPr>
          <w:rFonts w:cs="Times New Roman"/>
          <w:szCs w:val="24"/>
        </w:rPr>
        <w:t>participatory form of government.</w:t>
      </w:r>
    </w:p>
    <w:p w14:paraId="2D6F6894" w14:textId="6FD53429" w:rsidR="00544162" w:rsidRPr="00F03FCA" w:rsidRDefault="00544162" w:rsidP="005F464B">
      <w:pPr>
        <w:jc w:val="left"/>
        <w:rPr>
          <w:rFonts w:cs="Times New Roman"/>
          <w:szCs w:val="24"/>
        </w:rPr>
      </w:pPr>
      <w:r w:rsidRPr="00F03FCA">
        <w:rPr>
          <w:rFonts w:cs="Times New Roman"/>
          <w:i/>
          <w:iCs/>
          <w:szCs w:val="24"/>
        </w:rPr>
        <w:t>Reality</w:t>
      </w:r>
      <w:r w:rsidRPr="00F03FCA">
        <w:rPr>
          <w:rFonts w:cs="Times New Roman"/>
          <w:szCs w:val="24"/>
        </w:rPr>
        <w:t xml:space="preserve"> is our first thought:   What is it?  What is </w:t>
      </w:r>
      <w:r w:rsidRPr="00F03FCA">
        <w:rPr>
          <w:rFonts w:cs="Times New Roman"/>
          <w:i/>
          <w:iCs/>
          <w:szCs w:val="24"/>
        </w:rPr>
        <w:t>real</w:t>
      </w:r>
      <w:r w:rsidRPr="00F03FCA">
        <w:rPr>
          <w:rFonts w:cs="Times New Roman"/>
          <w:szCs w:val="24"/>
        </w:rPr>
        <w:t>?</w:t>
      </w:r>
    </w:p>
    <w:p w14:paraId="613EF8B0" w14:textId="604256C3" w:rsidR="00544162" w:rsidRPr="00F03FCA" w:rsidRDefault="00544162" w:rsidP="00686DCB">
      <w:pPr>
        <w:jc w:val="left"/>
        <w:rPr>
          <w:rFonts w:cs="Times New Roman"/>
          <w:szCs w:val="24"/>
        </w:rPr>
      </w:pPr>
      <w:r w:rsidRPr="00F03FCA">
        <w:rPr>
          <w:rFonts w:cs="Times New Roman"/>
          <w:szCs w:val="24"/>
        </w:rPr>
        <w:t xml:space="preserve">Let me suggest that </w:t>
      </w:r>
      <w:r w:rsidRPr="00F03FCA">
        <w:rPr>
          <w:rFonts w:cs="Times New Roman"/>
          <w:i/>
          <w:iCs/>
          <w:szCs w:val="24"/>
        </w:rPr>
        <w:t>reality</w:t>
      </w:r>
      <w:r w:rsidRPr="00F03FCA">
        <w:rPr>
          <w:rFonts w:cs="Times New Roman"/>
          <w:szCs w:val="24"/>
        </w:rPr>
        <w:t xml:space="preserve"> is what exists in our sense perceptions—both in our five usual senses of touch, taste, smell, hearing, and vision, and in our less clearly defined senses, namely our feelings, our intuition, our split-second understanding, our prescience, and so on.</w:t>
      </w:r>
    </w:p>
    <w:p w14:paraId="6C076E6C" w14:textId="5478F13E" w:rsidR="00544162" w:rsidRPr="00F03FCA" w:rsidRDefault="00544162" w:rsidP="00686DCB">
      <w:pPr>
        <w:jc w:val="left"/>
        <w:rPr>
          <w:rFonts w:cs="Times New Roman"/>
          <w:szCs w:val="24"/>
        </w:rPr>
      </w:pPr>
      <w:r w:rsidRPr="00F03FCA">
        <w:rPr>
          <w:rFonts w:cs="Times New Roman"/>
          <w:i/>
          <w:iCs/>
          <w:szCs w:val="24"/>
        </w:rPr>
        <w:lastRenderedPageBreak/>
        <w:t>Reality</w:t>
      </w:r>
      <w:r w:rsidRPr="00F03FCA">
        <w:rPr>
          <w:rFonts w:cs="Times New Roman"/>
          <w:szCs w:val="24"/>
        </w:rPr>
        <w:t xml:space="preserve"> always stands clearly revealed before us as the existing presence—the things, and events, and the conditions and qualities of these things and events, which we perceive</w:t>
      </w:r>
      <w:r w:rsidR="00DE1771" w:rsidRPr="00F03FCA">
        <w:rPr>
          <w:rFonts w:cs="Times New Roman"/>
          <w:szCs w:val="24"/>
        </w:rPr>
        <w:t xml:space="preserve"> and experience</w:t>
      </w:r>
      <w:r w:rsidRPr="00F03FCA">
        <w:rPr>
          <w:rFonts w:cs="Times New Roman"/>
          <w:szCs w:val="24"/>
        </w:rPr>
        <w:t>.</w:t>
      </w:r>
      <w:r w:rsidR="00DE1771" w:rsidRPr="00F03FCA">
        <w:rPr>
          <w:rFonts w:cs="Times New Roman"/>
          <w:szCs w:val="24"/>
        </w:rPr>
        <w:t xml:space="preserve">  Reality is the </w:t>
      </w:r>
      <w:r w:rsidR="00DE1771" w:rsidRPr="00F03FCA">
        <w:rPr>
          <w:rFonts w:cs="Times New Roman"/>
          <w:i/>
          <w:iCs/>
          <w:szCs w:val="24"/>
        </w:rPr>
        <w:t>facts</w:t>
      </w:r>
      <w:r w:rsidR="00DE1771" w:rsidRPr="00F03FCA">
        <w:rPr>
          <w:rFonts w:cs="Times New Roman"/>
          <w:szCs w:val="24"/>
        </w:rPr>
        <w:t xml:space="preserve"> as we perceive and experience them.  That word, </w:t>
      </w:r>
      <w:r w:rsidR="00DE1771" w:rsidRPr="00F03FCA">
        <w:rPr>
          <w:rFonts w:cs="Times New Roman"/>
          <w:i/>
          <w:iCs/>
          <w:szCs w:val="24"/>
        </w:rPr>
        <w:t>fact</w:t>
      </w:r>
      <w:r w:rsidR="00DE1771" w:rsidRPr="00F03FCA">
        <w:rPr>
          <w:rFonts w:cs="Times New Roman"/>
          <w:szCs w:val="24"/>
        </w:rPr>
        <w:t xml:space="preserve">, comes from the Latin word </w:t>
      </w:r>
      <w:r w:rsidR="00DE1771" w:rsidRPr="00F03FCA">
        <w:rPr>
          <w:rFonts w:cs="Times New Roman"/>
          <w:i/>
          <w:iCs/>
          <w:szCs w:val="24"/>
        </w:rPr>
        <w:t>factum,</w:t>
      </w:r>
      <w:r w:rsidR="00DE1771" w:rsidRPr="00F03FCA">
        <w:rPr>
          <w:rFonts w:cs="Times New Roman"/>
          <w:szCs w:val="24"/>
        </w:rPr>
        <w:t xml:space="preserve"> which means “what has been done.”  Facts are what is happening within our senses</w:t>
      </w:r>
      <w:r w:rsidR="00F85DBE" w:rsidRPr="00F03FCA">
        <w:rPr>
          <w:rFonts w:cs="Times New Roman"/>
          <w:szCs w:val="24"/>
        </w:rPr>
        <w:t>—</w:t>
      </w:r>
      <w:r w:rsidR="00DE1771" w:rsidRPr="00F03FCA">
        <w:rPr>
          <w:rFonts w:cs="Times New Roman"/>
          <w:szCs w:val="24"/>
        </w:rPr>
        <w:t>“before our eyes,” as we say.  And facts are also what we remember of what happen</w:t>
      </w:r>
      <w:r w:rsidR="0034016D">
        <w:rPr>
          <w:rFonts w:cs="Times New Roman"/>
          <w:szCs w:val="24"/>
        </w:rPr>
        <w:t>ed</w:t>
      </w:r>
      <w:r w:rsidR="00DE1771" w:rsidRPr="00F03FCA">
        <w:rPr>
          <w:rFonts w:cs="Times New Roman"/>
          <w:szCs w:val="24"/>
        </w:rPr>
        <w:t xml:space="preserve"> within our senses in the past, before the present of th</w:t>
      </w:r>
      <w:r w:rsidR="0034016D">
        <w:rPr>
          <w:rFonts w:cs="Times New Roman"/>
          <w:szCs w:val="24"/>
        </w:rPr>
        <w:t>at</w:t>
      </w:r>
      <w:r w:rsidR="00DE1771" w:rsidRPr="00F03FCA">
        <w:rPr>
          <w:rFonts w:cs="Times New Roman"/>
          <w:szCs w:val="24"/>
        </w:rPr>
        <w:t xml:space="preserve"> moment glided into the next present moment and disappeared, </w:t>
      </w:r>
      <w:r w:rsidR="00F85DBE" w:rsidRPr="00F03FCA">
        <w:rPr>
          <w:rFonts w:cs="Times New Roman"/>
          <w:szCs w:val="24"/>
        </w:rPr>
        <w:t xml:space="preserve">to endure after that </w:t>
      </w:r>
      <w:r w:rsidR="00DE1771" w:rsidRPr="00F03FCA">
        <w:rPr>
          <w:rFonts w:cs="Times New Roman"/>
          <w:szCs w:val="24"/>
        </w:rPr>
        <w:t>only in our memories.</w:t>
      </w:r>
    </w:p>
    <w:p w14:paraId="270F23BD" w14:textId="1DCCEC5C" w:rsidR="00DE1771" w:rsidRPr="00F03FCA" w:rsidRDefault="00DE1771" w:rsidP="00686DCB">
      <w:pPr>
        <w:jc w:val="left"/>
        <w:rPr>
          <w:rFonts w:cs="Times New Roman"/>
          <w:szCs w:val="24"/>
        </w:rPr>
      </w:pPr>
      <w:r w:rsidRPr="00F03FCA">
        <w:rPr>
          <w:rFonts w:cs="Times New Roman"/>
          <w:szCs w:val="24"/>
        </w:rPr>
        <w:t>Facts never exist in the future.  Facts exist only in the current present experience, or in our memory of previous present experience.  And in truth, the longer our memory</w:t>
      </w:r>
      <w:r w:rsidR="00680BE3" w:rsidRPr="00F03FCA">
        <w:rPr>
          <w:rFonts w:cs="Times New Roman"/>
          <w:szCs w:val="24"/>
        </w:rPr>
        <w:t xml:space="preserve"> holds onto these previous experiences, researchers tell us, the less our memories retain the real experience of what had happened, and the more the memories corrode and become expressions of our current preferences and attitudes rather than the facts of what was experienced as actually occurring.  In other words, over time and with repetition, our memories become embellished by our own personalities or they become conflated with memories of other events, or they simply deteriorate into half-remembered or forgotten events.</w:t>
      </w:r>
    </w:p>
    <w:p w14:paraId="59943B38" w14:textId="7A4DB9D8" w:rsidR="00680BE3" w:rsidRPr="00F03FCA" w:rsidRDefault="00680BE3" w:rsidP="00686DCB">
      <w:pPr>
        <w:jc w:val="left"/>
        <w:rPr>
          <w:rFonts w:cs="Times New Roman"/>
          <w:szCs w:val="24"/>
        </w:rPr>
      </w:pPr>
      <w:r w:rsidRPr="00F03FCA">
        <w:rPr>
          <w:rFonts w:cs="Times New Roman"/>
          <w:szCs w:val="24"/>
        </w:rPr>
        <w:t xml:space="preserve">So, in brief, reality is what exists in our perception of things and events.  Facts are always </w:t>
      </w:r>
      <w:r w:rsidRPr="00F03FCA">
        <w:rPr>
          <w:rFonts w:cs="Times New Roman"/>
          <w:b/>
          <w:bCs/>
          <w:i/>
          <w:iCs/>
          <w:szCs w:val="24"/>
        </w:rPr>
        <w:t>experienced</w:t>
      </w:r>
      <w:r w:rsidRPr="00F03FCA">
        <w:rPr>
          <w:rFonts w:cs="Times New Roman"/>
          <w:szCs w:val="24"/>
        </w:rPr>
        <w:t xml:space="preserve"> as events which are either happening or are remembered as happening.</w:t>
      </w:r>
    </w:p>
    <w:p w14:paraId="12DF8B35" w14:textId="0B9A0D09" w:rsidR="00680BE3" w:rsidRPr="00F03FCA" w:rsidRDefault="00680BE3" w:rsidP="00686DCB">
      <w:pPr>
        <w:jc w:val="left"/>
        <w:rPr>
          <w:rFonts w:cs="Times New Roman"/>
          <w:szCs w:val="24"/>
        </w:rPr>
      </w:pPr>
      <w:r w:rsidRPr="00F03FCA">
        <w:rPr>
          <w:rFonts w:cs="Times New Roman"/>
          <w:szCs w:val="24"/>
        </w:rPr>
        <w:t>Are facts “reality”?  The answer is</w:t>
      </w:r>
      <w:r w:rsidR="00DA4B75" w:rsidRPr="00F03FCA">
        <w:rPr>
          <w:rFonts w:cs="Times New Roman"/>
          <w:szCs w:val="24"/>
        </w:rPr>
        <w:t xml:space="preserve"> Yes.  What</w:t>
      </w:r>
      <w:r w:rsidR="00F85DBE" w:rsidRPr="00F03FCA">
        <w:rPr>
          <w:rFonts w:cs="Times New Roman"/>
          <w:szCs w:val="24"/>
        </w:rPr>
        <w:t>ever</w:t>
      </w:r>
      <w:r w:rsidR="00DA4B75" w:rsidRPr="00F03FCA">
        <w:rPr>
          <w:rFonts w:cs="Times New Roman"/>
          <w:szCs w:val="24"/>
        </w:rPr>
        <w:t xml:space="preserve"> you as an individual experience is </w:t>
      </w:r>
      <w:r w:rsidR="00DA4B75" w:rsidRPr="00F03FCA">
        <w:rPr>
          <w:rFonts w:cs="Times New Roman"/>
          <w:i/>
          <w:iCs/>
          <w:szCs w:val="24"/>
        </w:rPr>
        <w:t>real</w:t>
      </w:r>
      <w:r w:rsidR="00DA4B75" w:rsidRPr="00F03FCA">
        <w:rPr>
          <w:rFonts w:cs="Times New Roman"/>
          <w:szCs w:val="24"/>
        </w:rPr>
        <w:t xml:space="preserve">—to you.  For the reasons I mentioned above—altered or embellished memories, or confused memories, or </w:t>
      </w:r>
      <w:r w:rsidR="00F85DBE" w:rsidRPr="00F03FCA">
        <w:rPr>
          <w:rFonts w:cs="Times New Roman"/>
          <w:szCs w:val="24"/>
        </w:rPr>
        <w:t xml:space="preserve">conflated memories, or </w:t>
      </w:r>
      <w:r w:rsidR="00DA4B75" w:rsidRPr="00F03FCA">
        <w:rPr>
          <w:rFonts w:cs="Times New Roman"/>
          <w:szCs w:val="24"/>
        </w:rPr>
        <w:t>made-up memories, or memories which are constructed with the intent to deceive—the experiences of individual witnesses to reality are not often accepted as true by the other members of society.  For this reason, self-testimony is usually received by others with a grain of skepticism.  But when many people of good repute testify to experiencing similar facts at the same moment in time, such experiences are more easily accepted as factual, and therefore, as “real.”</w:t>
      </w:r>
    </w:p>
    <w:p w14:paraId="249CBF01" w14:textId="3DD43177" w:rsidR="00DA4B75" w:rsidRPr="00F03FCA" w:rsidRDefault="00DA4B75" w:rsidP="00F85DBE">
      <w:pPr>
        <w:jc w:val="left"/>
        <w:rPr>
          <w:rFonts w:cs="Times New Roman"/>
          <w:szCs w:val="24"/>
        </w:rPr>
      </w:pPr>
      <w:r w:rsidRPr="00F03FCA">
        <w:rPr>
          <w:rFonts w:cs="Times New Roman"/>
          <w:szCs w:val="24"/>
        </w:rPr>
        <w:t xml:space="preserve">These concepts are the foundation </w:t>
      </w:r>
      <w:r w:rsidR="00686DCB" w:rsidRPr="00F03FCA">
        <w:rPr>
          <w:rFonts w:cs="Times New Roman"/>
          <w:szCs w:val="24"/>
        </w:rPr>
        <w:t>of how</w:t>
      </w:r>
      <w:r w:rsidRPr="00F03FCA">
        <w:rPr>
          <w:rFonts w:cs="Times New Roman"/>
          <w:szCs w:val="24"/>
        </w:rPr>
        <w:t xml:space="preserve"> the validity</w:t>
      </w:r>
      <w:r w:rsidR="00686DCB" w:rsidRPr="00F03FCA">
        <w:rPr>
          <w:rFonts w:cs="Times New Roman"/>
          <w:szCs w:val="24"/>
        </w:rPr>
        <w:t xml:space="preserve"> is established</w:t>
      </w:r>
      <w:r w:rsidRPr="00F03FCA">
        <w:rPr>
          <w:rFonts w:cs="Times New Roman"/>
          <w:szCs w:val="24"/>
        </w:rPr>
        <w:t xml:space="preserve"> not only of testimony in court trials, but also of </w:t>
      </w:r>
      <w:r w:rsidR="00686DCB" w:rsidRPr="00F03FCA">
        <w:rPr>
          <w:rFonts w:cs="Times New Roman"/>
          <w:szCs w:val="24"/>
        </w:rPr>
        <w:t>scientific experimental results and predictions (that is, by repeatability in other settings.)</w:t>
      </w:r>
    </w:p>
    <w:p w14:paraId="107A648C" w14:textId="1B0BB60B" w:rsidR="00686DCB" w:rsidRPr="00F03FCA" w:rsidRDefault="00686DCB" w:rsidP="00667D4E">
      <w:pPr>
        <w:jc w:val="left"/>
        <w:rPr>
          <w:rFonts w:cs="Times New Roman"/>
          <w:szCs w:val="24"/>
        </w:rPr>
      </w:pPr>
      <w:r w:rsidRPr="00F03FCA">
        <w:rPr>
          <w:rFonts w:cs="Times New Roman"/>
          <w:szCs w:val="24"/>
        </w:rPr>
        <w:t xml:space="preserve">The next and crucial point in this train of thought:  Facts </w:t>
      </w:r>
      <w:r w:rsidRPr="00F03FCA">
        <w:rPr>
          <w:rFonts w:cs="Times New Roman"/>
          <w:b/>
          <w:bCs/>
          <w:i/>
          <w:iCs/>
          <w:szCs w:val="24"/>
        </w:rPr>
        <w:t>must be experienced</w:t>
      </w:r>
      <w:r w:rsidRPr="00F03FCA">
        <w:rPr>
          <w:rFonts w:cs="Times New Roman"/>
          <w:szCs w:val="24"/>
        </w:rPr>
        <w:t xml:space="preserve"> to be taken as true.  If you know me personally, then you know for a fact that I am 5’8” tall.  On the other hand, if you do not know me personally, and I tell you here that I am 5’8” tall and shrinking because of aging—that information is not a fact.  It is incorrect of you to say in th</w:t>
      </w:r>
      <w:r w:rsidR="00DC51BA" w:rsidRPr="00F03FCA">
        <w:rPr>
          <w:rFonts w:cs="Times New Roman"/>
          <w:szCs w:val="24"/>
        </w:rPr>
        <w:t xml:space="preserve">is case, “Skulicz is 5’8” tall.”  The best you can do is to say something like, “Skulicz says that he is </w:t>
      </w:r>
      <w:r w:rsidR="00F85DBE" w:rsidRPr="00F03FCA">
        <w:rPr>
          <w:rFonts w:cs="Times New Roman"/>
          <w:szCs w:val="24"/>
        </w:rPr>
        <w:t>5</w:t>
      </w:r>
      <w:r w:rsidR="00DC51BA" w:rsidRPr="00F03FCA">
        <w:rPr>
          <w:rFonts w:cs="Times New Roman"/>
          <w:szCs w:val="24"/>
        </w:rPr>
        <w:t>’8” tall,” or “I believe that Skulicz is 5’8” tall.”</w:t>
      </w:r>
    </w:p>
    <w:p w14:paraId="21B95E00" w14:textId="0B82124F" w:rsidR="00DC51BA" w:rsidRPr="00F03FCA" w:rsidRDefault="00DC51BA" w:rsidP="00667D4E">
      <w:pPr>
        <w:jc w:val="left"/>
        <w:rPr>
          <w:rFonts w:cs="Times New Roman"/>
          <w:szCs w:val="24"/>
        </w:rPr>
      </w:pPr>
      <w:r w:rsidRPr="00F03FCA">
        <w:rPr>
          <w:rFonts w:cs="Times New Roman"/>
          <w:szCs w:val="24"/>
        </w:rPr>
        <w:t>If you have not experienced it for yourself, you cannot claim that it is true.</w:t>
      </w:r>
    </w:p>
    <w:p w14:paraId="180519B9" w14:textId="169AB20E" w:rsidR="00DC51BA" w:rsidRPr="00F03FCA" w:rsidRDefault="00DC51BA" w:rsidP="00667D4E">
      <w:pPr>
        <w:jc w:val="left"/>
        <w:rPr>
          <w:rFonts w:cs="Times New Roman"/>
          <w:szCs w:val="24"/>
        </w:rPr>
      </w:pPr>
      <w:r w:rsidRPr="00F03FCA">
        <w:rPr>
          <w:rFonts w:cs="Times New Roman"/>
          <w:szCs w:val="24"/>
        </w:rPr>
        <w:t xml:space="preserve">What we have here is the difference between </w:t>
      </w:r>
      <w:r w:rsidRPr="00F03FCA">
        <w:rPr>
          <w:rFonts w:cs="Times New Roman"/>
          <w:i/>
          <w:iCs/>
          <w:szCs w:val="24"/>
        </w:rPr>
        <w:t>fact</w:t>
      </w:r>
      <w:r w:rsidRPr="00F03FCA">
        <w:rPr>
          <w:rFonts w:cs="Times New Roman"/>
          <w:szCs w:val="24"/>
        </w:rPr>
        <w:t xml:space="preserve"> and </w:t>
      </w:r>
      <w:r w:rsidRPr="00F03FCA">
        <w:rPr>
          <w:rFonts w:cs="Times New Roman"/>
          <w:i/>
          <w:iCs/>
          <w:szCs w:val="24"/>
        </w:rPr>
        <w:t>belief—</w:t>
      </w:r>
      <w:r w:rsidRPr="00F03FCA">
        <w:rPr>
          <w:rFonts w:cs="Times New Roman"/>
          <w:szCs w:val="24"/>
        </w:rPr>
        <w:t xml:space="preserve">or to put it in more common terms, the difference between </w:t>
      </w:r>
      <w:r w:rsidRPr="00F03FCA">
        <w:rPr>
          <w:rFonts w:cs="Times New Roman"/>
          <w:i/>
          <w:iCs/>
          <w:szCs w:val="24"/>
        </w:rPr>
        <w:t>knowing</w:t>
      </w:r>
      <w:r w:rsidRPr="00F03FCA">
        <w:rPr>
          <w:rFonts w:cs="Times New Roman"/>
          <w:szCs w:val="24"/>
        </w:rPr>
        <w:t xml:space="preserve"> and </w:t>
      </w:r>
      <w:r w:rsidRPr="00F03FCA">
        <w:rPr>
          <w:rFonts w:cs="Times New Roman"/>
          <w:i/>
          <w:iCs/>
          <w:szCs w:val="24"/>
        </w:rPr>
        <w:t>believing</w:t>
      </w:r>
      <w:r w:rsidRPr="00F03FCA">
        <w:rPr>
          <w:rFonts w:cs="Times New Roman"/>
          <w:szCs w:val="24"/>
        </w:rPr>
        <w:t>.  Only a math-inept person who has tried to pass an accounting course knows what that experience is really like.  No one else can possibly know.  A math-adept person cannot know the feeling of complete incomprehension that the math-inept person feels, and the person who has never confronted accounting isn’t even in the same ball park.</w:t>
      </w:r>
    </w:p>
    <w:p w14:paraId="47AD77AF" w14:textId="78CF00C3" w:rsidR="00DC51BA" w:rsidRPr="00F03FCA" w:rsidRDefault="00DC51BA" w:rsidP="00667D4E">
      <w:pPr>
        <w:jc w:val="left"/>
        <w:rPr>
          <w:rFonts w:cs="Times New Roman"/>
          <w:szCs w:val="24"/>
        </w:rPr>
      </w:pPr>
      <w:r w:rsidRPr="00F03FCA">
        <w:rPr>
          <w:rFonts w:cs="Times New Roman"/>
          <w:szCs w:val="24"/>
        </w:rPr>
        <w:t xml:space="preserve">All that a person who hasn’t had </w:t>
      </w:r>
      <w:r w:rsidR="004A1604" w:rsidRPr="00F03FCA">
        <w:rPr>
          <w:rFonts w:cs="Times New Roman"/>
          <w:szCs w:val="24"/>
        </w:rPr>
        <w:t xml:space="preserve">a certain </w:t>
      </w:r>
      <w:r w:rsidRPr="00F03FCA">
        <w:rPr>
          <w:rFonts w:cs="Times New Roman"/>
          <w:szCs w:val="24"/>
        </w:rPr>
        <w:t xml:space="preserve">experience can do is to listen and to imagine.  And if that person has confidence in the truthfulness of the experiencer, then the person </w:t>
      </w:r>
      <w:r w:rsidRPr="00F03FCA">
        <w:rPr>
          <w:rFonts w:cs="Times New Roman"/>
          <w:i/>
          <w:iCs/>
          <w:szCs w:val="24"/>
        </w:rPr>
        <w:t>believes</w:t>
      </w:r>
      <w:r w:rsidRPr="00F03FCA">
        <w:rPr>
          <w:rFonts w:cs="Times New Roman"/>
          <w:szCs w:val="24"/>
        </w:rPr>
        <w:t xml:space="preserve"> what the experiencer is saying</w:t>
      </w:r>
      <w:r w:rsidR="004A1604" w:rsidRPr="00F03FCA">
        <w:rPr>
          <w:rFonts w:cs="Times New Roman"/>
          <w:szCs w:val="24"/>
        </w:rPr>
        <w:t xml:space="preserve"> about the experience</w:t>
      </w:r>
      <w:r w:rsidRPr="00F03FCA">
        <w:rPr>
          <w:rFonts w:cs="Times New Roman"/>
          <w:szCs w:val="24"/>
        </w:rPr>
        <w:t xml:space="preserve">.  The </w:t>
      </w:r>
      <w:r w:rsidRPr="00F03FCA">
        <w:rPr>
          <w:rFonts w:cs="Times New Roman"/>
          <w:i/>
          <w:iCs/>
          <w:szCs w:val="24"/>
        </w:rPr>
        <w:t>truth</w:t>
      </w:r>
      <w:r w:rsidRPr="00F03FCA">
        <w:rPr>
          <w:rFonts w:cs="Times New Roman"/>
          <w:szCs w:val="24"/>
        </w:rPr>
        <w:t xml:space="preserve"> can be told only by the experiencer.  </w:t>
      </w:r>
      <w:r w:rsidR="008E45F3" w:rsidRPr="00F03FCA">
        <w:rPr>
          <w:rFonts w:cs="Times New Roman"/>
          <w:szCs w:val="24"/>
        </w:rPr>
        <w:t>If a listener has had an equivalent experience, they can verify the truth which is being told.  But e</w:t>
      </w:r>
      <w:r w:rsidRPr="00F03FCA">
        <w:rPr>
          <w:rFonts w:cs="Times New Roman"/>
          <w:szCs w:val="24"/>
        </w:rPr>
        <w:t>veryone else</w:t>
      </w:r>
      <w:r w:rsidR="008E45F3" w:rsidRPr="00F03FCA">
        <w:rPr>
          <w:rFonts w:cs="Times New Roman"/>
          <w:szCs w:val="24"/>
        </w:rPr>
        <w:t>—everyone who has not had the experience—can</w:t>
      </w:r>
      <w:r w:rsidR="0034016D">
        <w:rPr>
          <w:rFonts w:cs="Times New Roman"/>
          <w:szCs w:val="24"/>
        </w:rPr>
        <w:t xml:space="preserve"> only</w:t>
      </w:r>
      <w:r w:rsidR="008E45F3" w:rsidRPr="00F03FCA">
        <w:rPr>
          <w:rFonts w:cs="Times New Roman"/>
          <w:szCs w:val="24"/>
        </w:rPr>
        <w:t xml:space="preserve"> </w:t>
      </w:r>
      <w:r w:rsidRPr="00F03FCA">
        <w:rPr>
          <w:rFonts w:cs="Times New Roman"/>
          <w:szCs w:val="24"/>
        </w:rPr>
        <w:t xml:space="preserve">either </w:t>
      </w:r>
      <w:r w:rsidRPr="00F03FCA">
        <w:rPr>
          <w:rFonts w:cs="Times New Roman"/>
          <w:i/>
          <w:iCs/>
          <w:szCs w:val="24"/>
        </w:rPr>
        <w:t>believe</w:t>
      </w:r>
      <w:r w:rsidR="00C56AD6" w:rsidRPr="00F03FCA">
        <w:rPr>
          <w:rFonts w:cs="Times New Roman"/>
          <w:szCs w:val="24"/>
        </w:rPr>
        <w:t xml:space="preserve"> the experiencer or </w:t>
      </w:r>
      <w:r w:rsidR="008E45F3" w:rsidRPr="00F03FCA">
        <w:rPr>
          <w:rFonts w:cs="Times New Roman"/>
          <w:szCs w:val="24"/>
        </w:rPr>
        <w:t>not</w:t>
      </w:r>
      <w:r w:rsidR="00C56AD6" w:rsidRPr="00F03FCA">
        <w:rPr>
          <w:rFonts w:cs="Times New Roman"/>
          <w:szCs w:val="24"/>
        </w:rPr>
        <w:t xml:space="preserve"> believe.</w:t>
      </w:r>
    </w:p>
    <w:p w14:paraId="08FD0BDF" w14:textId="35397B17" w:rsidR="00C56AD6" w:rsidRPr="00F03FCA" w:rsidRDefault="00C56AD6" w:rsidP="00667D4E">
      <w:pPr>
        <w:jc w:val="left"/>
        <w:rPr>
          <w:rFonts w:cs="Times New Roman"/>
          <w:szCs w:val="24"/>
        </w:rPr>
      </w:pPr>
      <w:r w:rsidRPr="00F03FCA">
        <w:rPr>
          <w:rFonts w:cs="Times New Roman"/>
          <w:szCs w:val="24"/>
        </w:rPr>
        <w:t xml:space="preserve">Most of what we say we “know” has not actually been experienced by us.  For example, if we say that Columbus discovered America in 1492, we are not stating something that we know from experience, but only something that we believe, because we trust our teachers </w:t>
      </w:r>
      <w:r w:rsidR="006340BC" w:rsidRPr="00F03FCA">
        <w:rPr>
          <w:rFonts w:cs="Times New Roman"/>
          <w:szCs w:val="24"/>
        </w:rPr>
        <w:t xml:space="preserve">who </w:t>
      </w:r>
      <w:r w:rsidRPr="00F03FCA">
        <w:rPr>
          <w:rFonts w:cs="Times New Roman"/>
          <w:szCs w:val="24"/>
        </w:rPr>
        <w:t>have indoctrinated us</w:t>
      </w:r>
      <w:r w:rsidR="006340BC" w:rsidRPr="00F03FCA">
        <w:rPr>
          <w:rFonts w:cs="Times New Roman"/>
          <w:szCs w:val="24"/>
        </w:rPr>
        <w:t>.</w:t>
      </w:r>
      <w:r w:rsidRPr="00F03FCA">
        <w:rPr>
          <w:rFonts w:cs="Times New Roman"/>
          <w:szCs w:val="24"/>
        </w:rPr>
        <w:t xml:space="preserve">  (</w:t>
      </w:r>
      <w:r w:rsidR="008E45F3" w:rsidRPr="00F03FCA">
        <w:rPr>
          <w:rFonts w:cs="Times New Roman"/>
          <w:szCs w:val="24"/>
        </w:rPr>
        <w:t xml:space="preserve">Is that trust well-placed in this case?  </w:t>
      </w:r>
      <w:r w:rsidR="004A1604" w:rsidRPr="00F03FCA">
        <w:rPr>
          <w:rFonts w:cs="Times New Roman"/>
          <w:szCs w:val="24"/>
        </w:rPr>
        <w:t xml:space="preserve">No. </w:t>
      </w:r>
      <w:r w:rsidRPr="00F03FCA">
        <w:rPr>
          <w:rFonts w:cs="Times New Roman"/>
          <w:szCs w:val="24"/>
        </w:rPr>
        <w:t xml:space="preserve">It seems that the Vikings </w:t>
      </w:r>
      <w:r w:rsidR="008E45F3" w:rsidRPr="00F03FCA">
        <w:rPr>
          <w:rFonts w:cs="Times New Roman"/>
          <w:szCs w:val="24"/>
        </w:rPr>
        <w:t>were the first Europeans to “</w:t>
      </w:r>
      <w:r w:rsidRPr="00F03FCA">
        <w:rPr>
          <w:rFonts w:cs="Times New Roman"/>
          <w:szCs w:val="24"/>
        </w:rPr>
        <w:t>discover</w:t>
      </w:r>
      <w:r w:rsidR="008E45F3" w:rsidRPr="00F03FCA">
        <w:rPr>
          <w:rFonts w:cs="Times New Roman"/>
          <w:szCs w:val="24"/>
        </w:rPr>
        <w:t>”</w:t>
      </w:r>
      <w:r w:rsidRPr="00F03FCA">
        <w:rPr>
          <w:rFonts w:cs="Times New Roman"/>
          <w:szCs w:val="24"/>
        </w:rPr>
        <w:t xml:space="preserve"> North America</w:t>
      </w:r>
      <w:r w:rsidR="008E45F3" w:rsidRPr="00F03FCA">
        <w:rPr>
          <w:rFonts w:cs="Times New Roman"/>
          <w:szCs w:val="24"/>
        </w:rPr>
        <w:t>, and they did that</w:t>
      </w:r>
      <w:r w:rsidRPr="00F03FCA">
        <w:rPr>
          <w:rFonts w:cs="Times New Roman"/>
          <w:szCs w:val="24"/>
        </w:rPr>
        <w:t xml:space="preserve"> about 800 years earlier than Columbus did</w:t>
      </w:r>
      <w:r w:rsidR="008E45F3" w:rsidRPr="00F03FCA">
        <w:rPr>
          <w:rFonts w:cs="Times New Roman"/>
          <w:szCs w:val="24"/>
        </w:rPr>
        <w:t>.</w:t>
      </w:r>
      <w:r w:rsidRPr="00F03FCA">
        <w:rPr>
          <w:rFonts w:cs="Times New Roman"/>
          <w:szCs w:val="24"/>
        </w:rPr>
        <w:t xml:space="preserve"> </w:t>
      </w:r>
      <w:r w:rsidR="008E45F3" w:rsidRPr="00F03FCA">
        <w:rPr>
          <w:rFonts w:cs="Times New Roman"/>
          <w:szCs w:val="24"/>
        </w:rPr>
        <w:t xml:space="preserve"> Moreover, it appears th</w:t>
      </w:r>
      <w:r w:rsidRPr="00F03FCA">
        <w:rPr>
          <w:rFonts w:cs="Times New Roman"/>
          <w:szCs w:val="24"/>
        </w:rPr>
        <w:t>at the indigenous people whom Europeans called “Indians” settled North America about 8,000 years before that.  At least, that’s what the scholars whom I believe tell us.</w:t>
      </w:r>
    </w:p>
    <w:p w14:paraId="5D4777E9" w14:textId="1CB65FDB" w:rsidR="006340BC" w:rsidRPr="00F03FCA" w:rsidRDefault="006340BC" w:rsidP="00667D4E">
      <w:pPr>
        <w:jc w:val="left"/>
        <w:rPr>
          <w:rFonts w:cs="Times New Roman"/>
          <w:szCs w:val="24"/>
        </w:rPr>
      </w:pPr>
      <w:r w:rsidRPr="00F03FCA">
        <w:rPr>
          <w:rFonts w:cs="Times New Roman"/>
          <w:szCs w:val="24"/>
        </w:rPr>
        <w:t xml:space="preserve">(The whole issue here hangs on the word </w:t>
      </w:r>
      <w:r w:rsidRPr="00F03FCA">
        <w:rPr>
          <w:rFonts w:cs="Times New Roman"/>
          <w:i/>
          <w:iCs/>
          <w:szCs w:val="24"/>
        </w:rPr>
        <w:t>discover.</w:t>
      </w:r>
      <w:r w:rsidRPr="00F03FCA">
        <w:rPr>
          <w:rFonts w:cs="Times New Roman"/>
          <w:szCs w:val="24"/>
        </w:rPr>
        <w:t xml:space="preserve">  We use that word in our Eurocentric haughtiness, as though Columbus </w:t>
      </w:r>
      <w:r w:rsidR="0053592A" w:rsidRPr="00F03FCA">
        <w:rPr>
          <w:rFonts w:cs="Times New Roman"/>
          <w:szCs w:val="24"/>
        </w:rPr>
        <w:t xml:space="preserve">were a titanic hero who </w:t>
      </w:r>
      <w:r w:rsidRPr="00F03FCA">
        <w:rPr>
          <w:rFonts w:cs="Times New Roman"/>
          <w:szCs w:val="24"/>
        </w:rPr>
        <w:t xml:space="preserve">somehow lifted the wolf-skin off the </w:t>
      </w:r>
      <w:r w:rsidR="0053592A" w:rsidRPr="00F03FCA">
        <w:rPr>
          <w:rFonts w:cs="Times New Roman"/>
          <w:szCs w:val="24"/>
        </w:rPr>
        <w:t xml:space="preserve">North American </w:t>
      </w:r>
      <w:r w:rsidRPr="00F03FCA">
        <w:rPr>
          <w:rFonts w:cs="Times New Roman"/>
          <w:szCs w:val="24"/>
        </w:rPr>
        <w:t xml:space="preserve">continent and </w:t>
      </w:r>
      <w:r w:rsidR="0053592A" w:rsidRPr="00F03FCA">
        <w:rPr>
          <w:rFonts w:cs="Times New Roman"/>
          <w:szCs w:val="24"/>
        </w:rPr>
        <w:t>found there beneath it</w:t>
      </w:r>
      <w:r w:rsidRPr="00F03FCA">
        <w:rPr>
          <w:rFonts w:cs="Times New Roman"/>
          <w:szCs w:val="24"/>
        </w:rPr>
        <w:t xml:space="preserve"> a peaceful and profitable—and previously non-existent place.  It’s better </w:t>
      </w:r>
      <w:r w:rsidR="008C40C3" w:rsidRPr="00F03FCA">
        <w:rPr>
          <w:rFonts w:cs="Times New Roman"/>
          <w:szCs w:val="24"/>
        </w:rPr>
        <w:t>that we</w:t>
      </w:r>
      <w:r w:rsidRPr="00F03FCA">
        <w:rPr>
          <w:rFonts w:cs="Times New Roman"/>
          <w:szCs w:val="24"/>
        </w:rPr>
        <w:t xml:space="preserve"> tone down our sense of superiority and favored status, and simply say that Columbus was the first European Christian to </w:t>
      </w:r>
      <w:r w:rsidRPr="00F03FCA">
        <w:rPr>
          <w:rFonts w:cs="Times New Roman"/>
          <w:i/>
          <w:iCs/>
          <w:szCs w:val="24"/>
        </w:rPr>
        <w:t>realize</w:t>
      </w:r>
      <w:r w:rsidRPr="00F03FCA">
        <w:rPr>
          <w:rFonts w:cs="Times New Roman"/>
          <w:szCs w:val="24"/>
        </w:rPr>
        <w:t xml:space="preserve"> that the North American continent existed</w:t>
      </w:r>
      <w:r w:rsidR="00C825DD" w:rsidRPr="00F03FCA">
        <w:rPr>
          <w:rFonts w:cs="Times New Roman"/>
          <w:szCs w:val="24"/>
        </w:rPr>
        <w:t xml:space="preserve">, although </w:t>
      </w:r>
      <w:r w:rsidR="0053592A" w:rsidRPr="00F03FCA">
        <w:rPr>
          <w:rFonts w:cs="Times New Roman"/>
          <w:szCs w:val="24"/>
        </w:rPr>
        <w:t>he can’t</w:t>
      </w:r>
      <w:r w:rsidR="00BE7F0B">
        <w:rPr>
          <w:rFonts w:cs="Times New Roman"/>
          <w:szCs w:val="24"/>
        </w:rPr>
        <w:t xml:space="preserve"> honestly </w:t>
      </w:r>
      <w:r w:rsidR="0053592A" w:rsidRPr="00F03FCA">
        <w:rPr>
          <w:rFonts w:cs="Times New Roman"/>
          <w:szCs w:val="24"/>
        </w:rPr>
        <w:t>claim that honor either,</w:t>
      </w:r>
      <w:r w:rsidR="00C825DD" w:rsidRPr="00F03FCA">
        <w:rPr>
          <w:rFonts w:cs="Times New Roman"/>
          <w:szCs w:val="24"/>
        </w:rPr>
        <w:t xml:space="preserve"> since he believed that he was standing on the Indian subcontinent—which is in fact some 8600 miles </w:t>
      </w:r>
      <w:r w:rsidR="0053592A" w:rsidRPr="00F03FCA">
        <w:rPr>
          <w:rFonts w:cs="Times New Roman"/>
          <w:szCs w:val="24"/>
        </w:rPr>
        <w:t xml:space="preserve">farther </w:t>
      </w:r>
      <w:r w:rsidR="00C825DD" w:rsidRPr="00F03FCA">
        <w:rPr>
          <w:rFonts w:cs="Times New Roman"/>
          <w:szCs w:val="24"/>
        </w:rPr>
        <w:t xml:space="preserve">to the west of where he stood.  In reality, all that Columbus did was to lift the veil (“dis-cover”) of ignorance from his mind and learn a new piece of information, to carry back to Portugal with him. – Oh, and he also demonstrated </w:t>
      </w:r>
      <w:r w:rsidR="0053592A" w:rsidRPr="00F03FCA">
        <w:rPr>
          <w:rFonts w:cs="Times New Roman"/>
          <w:szCs w:val="24"/>
        </w:rPr>
        <w:t xml:space="preserve">that the earth has no edges </w:t>
      </w:r>
      <w:r w:rsidR="00C825DD" w:rsidRPr="00F03FCA">
        <w:rPr>
          <w:rFonts w:cs="Times New Roman"/>
          <w:szCs w:val="24"/>
        </w:rPr>
        <w:t>to that infestation of nay-sayers in Europe</w:t>
      </w:r>
      <w:r w:rsidR="0053592A" w:rsidRPr="00F03FCA">
        <w:rPr>
          <w:rFonts w:cs="Times New Roman"/>
          <w:szCs w:val="24"/>
        </w:rPr>
        <w:t xml:space="preserve"> at the time</w:t>
      </w:r>
      <w:r w:rsidR="00C825DD" w:rsidRPr="00F03FCA">
        <w:rPr>
          <w:rFonts w:cs="Times New Roman"/>
          <w:szCs w:val="24"/>
        </w:rPr>
        <w:t>, led by a Visigoth potentate named Trumpius the Ignorant</w:t>
      </w:r>
      <w:r w:rsidR="0053592A" w:rsidRPr="00F03FCA">
        <w:rPr>
          <w:rFonts w:cs="Times New Roman"/>
          <w:szCs w:val="24"/>
        </w:rPr>
        <w:t>, who believed that the earth was a flat disc, in spite of the proofs which had existed since the Egyptian and Greek eras that the earth was essentially spherical.)</w:t>
      </w:r>
    </w:p>
    <w:p w14:paraId="1B6E5E87" w14:textId="5EB73C97" w:rsidR="00C56AD6" w:rsidRPr="00F03FCA" w:rsidRDefault="00C56AD6" w:rsidP="00667D4E">
      <w:pPr>
        <w:jc w:val="left"/>
        <w:rPr>
          <w:rFonts w:cs="Times New Roman"/>
          <w:szCs w:val="24"/>
        </w:rPr>
      </w:pPr>
      <w:r w:rsidRPr="00F03FCA">
        <w:rPr>
          <w:rFonts w:cs="Times New Roman"/>
          <w:szCs w:val="24"/>
        </w:rPr>
        <w:t xml:space="preserve">So, </w:t>
      </w:r>
      <w:r w:rsidR="00923957" w:rsidRPr="00F03FCA">
        <w:rPr>
          <w:rFonts w:cs="Times New Roman"/>
          <w:szCs w:val="24"/>
        </w:rPr>
        <w:t>in brief</w:t>
      </w:r>
      <w:r w:rsidRPr="00F03FCA">
        <w:rPr>
          <w:rFonts w:cs="Times New Roman"/>
          <w:szCs w:val="24"/>
        </w:rPr>
        <w:t>, we have the option of believing what people tell us, or not, because neither we, nor they (in all likelihood), have actually experienced what they’re telling us.  Rather, most of the time, people are simply passing on the beliefs of the people they were talking to or listening to earlier.</w:t>
      </w:r>
    </w:p>
    <w:p w14:paraId="49A591BF" w14:textId="60763568" w:rsidR="00544162" w:rsidRPr="00F03FCA" w:rsidRDefault="00923957" w:rsidP="00667D4E">
      <w:pPr>
        <w:jc w:val="left"/>
        <w:rPr>
          <w:rFonts w:cs="Times New Roman"/>
          <w:szCs w:val="24"/>
        </w:rPr>
      </w:pPr>
      <w:r w:rsidRPr="00F03FCA">
        <w:rPr>
          <w:rFonts w:cs="Times New Roman"/>
          <w:szCs w:val="24"/>
        </w:rPr>
        <w:t>H</w:t>
      </w:r>
      <w:r w:rsidR="00C56AD6" w:rsidRPr="00F03FCA">
        <w:rPr>
          <w:rFonts w:cs="Times New Roman"/>
          <w:szCs w:val="24"/>
        </w:rPr>
        <w:t xml:space="preserve">ere’s the truth of my experience:  Almost all the time, we pretend to </w:t>
      </w:r>
      <w:r w:rsidR="00C56AD6" w:rsidRPr="00F03FCA">
        <w:rPr>
          <w:rFonts w:cs="Times New Roman"/>
          <w:i/>
          <w:iCs/>
          <w:szCs w:val="24"/>
        </w:rPr>
        <w:t>know</w:t>
      </w:r>
      <w:r w:rsidR="00C56AD6" w:rsidRPr="00F03FCA">
        <w:rPr>
          <w:rFonts w:cs="Times New Roman"/>
          <w:szCs w:val="24"/>
        </w:rPr>
        <w:t xml:space="preserve"> what we merely </w:t>
      </w:r>
      <w:r w:rsidR="00C56AD6" w:rsidRPr="00F03FCA">
        <w:rPr>
          <w:rFonts w:cs="Times New Roman"/>
          <w:i/>
          <w:iCs/>
          <w:szCs w:val="24"/>
        </w:rPr>
        <w:t>believe</w:t>
      </w:r>
      <w:r w:rsidR="00C56AD6" w:rsidRPr="00F03FCA">
        <w:rPr>
          <w:rFonts w:cs="Times New Roman"/>
          <w:szCs w:val="24"/>
        </w:rPr>
        <w:t>.  We don’t want to admit that, though, because in our scientific age, we thi</w:t>
      </w:r>
      <w:r w:rsidR="00667D4E" w:rsidRPr="00F03FCA">
        <w:rPr>
          <w:rFonts w:cs="Times New Roman"/>
          <w:szCs w:val="24"/>
        </w:rPr>
        <w:t xml:space="preserve">nk it’s important to </w:t>
      </w:r>
      <w:r w:rsidR="00667D4E" w:rsidRPr="00F03FCA">
        <w:rPr>
          <w:rFonts w:cs="Times New Roman"/>
          <w:i/>
          <w:iCs/>
          <w:szCs w:val="24"/>
        </w:rPr>
        <w:t>know</w:t>
      </w:r>
      <w:r w:rsidR="00667D4E" w:rsidRPr="00F03FCA">
        <w:rPr>
          <w:rFonts w:cs="Times New Roman"/>
          <w:szCs w:val="24"/>
        </w:rPr>
        <w:t xml:space="preserve"> things.  And so, we pretend to know—and we say to others, often authoritatively—things which we have not experienced but which we only believe because others whom we trust have told these things to us.  (And have we ever asked ourselves whether they’re really trustworthy?  </w:t>
      </w:r>
      <w:r w:rsidR="008C40C3" w:rsidRPr="00F03FCA">
        <w:rPr>
          <w:rFonts w:cs="Times New Roman"/>
          <w:szCs w:val="24"/>
        </w:rPr>
        <w:t>Then think about w</w:t>
      </w:r>
      <w:r w:rsidR="00667D4E" w:rsidRPr="00F03FCA">
        <w:rPr>
          <w:rFonts w:cs="Times New Roman"/>
          <w:szCs w:val="24"/>
        </w:rPr>
        <w:t>ho first told you the lie about Santa Claus</w:t>
      </w:r>
      <w:r w:rsidR="008C40C3" w:rsidRPr="00F03FCA">
        <w:rPr>
          <w:rFonts w:cs="Times New Roman"/>
          <w:szCs w:val="24"/>
        </w:rPr>
        <w:t>.</w:t>
      </w:r>
      <w:r w:rsidR="00667D4E" w:rsidRPr="00F03FCA">
        <w:rPr>
          <w:rFonts w:cs="Times New Roman"/>
          <w:szCs w:val="24"/>
        </w:rPr>
        <w:t>)</w:t>
      </w:r>
    </w:p>
    <w:p w14:paraId="490790F8" w14:textId="42514699" w:rsidR="00667D4E" w:rsidRPr="00F03FCA" w:rsidRDefault="00667D4E" w:rsidP="00667D4E">
      <w:pPr>
        <w:jc w:val="left"/>
        <w:rPr>
          <w:rFonts w:cs="Times New Roman"/>
          <w:szCs w:val="24"/>
        </w:rPr>
      </w:pPr>
    </w:p>
    <w:p w14:paraId="05BAA758" w14:textId="7D853994" w:rsidR="00667D4E" w:rsidRPr="00F03FCA" w:rsidRDefault="00667D4E" w:rsidP="00667D4E">
      <w:pPr>
        <w:jc w:val="left"/>
        <w:rPr>
          <w:rFonts w:cs="Times New Roman"/>
          <w:szCs w:val="24"/>
        </w:rPr>
      </w:pPr>
      <w:r w:rsidRPr="00F03FCA">
        <w:rPr>
          <w:rFonts w:cs="Times New Roman"/>
          <w:szCs w:val="24"/>
        </w:rPr>
        <w:t xml:space="preserve">These thoughts lead us to recognize </w:t>
      </w:r>
      <w:r w:rsidR="00BE7F0B">
        <w:rPr>
          <w:rFonts w:cs="Times New Roman"/>
          <w:szCs w:val="24"/>
        </w:rPr>
        <w:t>the</w:t>
      </w:r>
      <w:r w:rsidRPr="00F03FCA">
        <w:rPr>
          <w:rFonts w:cs="Times New Roman"/>
          <w:szCs w:val="24"/>
        </w:rPr>
        <w:t xml:space="preserve"> first </w:t>
      </w:r>
      <w:r w:rsidR="00BE7F0B">
        <w:rPr>
          <w:rFonts w:cs="Times New Roman"/>
          <w:szCs w:val="24"/>
        </w:rPr>
        <w:t>truth that Trump haws taught</w:t>
      </w:r>
      <w:r w:rsidRPr="00F03FCA">
        <w:rPr>
          <w:rFonts w:cs="Times New Roman"/>
          <w:szCs w:val="24"/>
        </w:rPr>
        <w:t xml:space="preserve"> the American people.   By asserting his Big Lie—that only trickery by his opponents caused Biden to be declared President in 2020; if the election had not been “rigged,” Trump would have won—Trump taught us that Americans are, in large part, incorrectly called </w:t>
      </w:r>
      <w:r w:rsidRPr="00F03FCA">
        <w:rPr>
          <w:rFonts w:cs="Times New Roman"/>
          <w:i/>
          <w:iCs/>
          <w:szCs w:val="24"/>
        </w:rPr>
        <w:t>homo sapiens</w:t>
      </w:r>
      <w:r w:rsidRPr="00F03FCA">
        <w:rPr>
          <w:rFonts w:cs="Times New Roman"/>
          <w:szCs w:val="24"/>
        </w:rPr>
        <w:t xml:space="preserve"> (meaning, in Latin, “thinking humans,” or more precis</w:t>
      </w:r>
      <w:r w:rsidR="00E51996" w:rsidRPr="00F03FCA">
        <w:rPr>
          <w:rFonts w:cs="Times New Roman"/>
          <w:szCs w:val="24"/>
        </w:rPr>
        <w:t>e</w:t>
      </w:r>
      <w:r w:rsidRPr="00F03FCA">
        <w:rPr>
          <w:rFonts w:cs="Times New Roman"/>
          <w:szCs w:val="24"/>
        </w:rPr>
        <w:t>ly, “humans possessing wi</w:t>
      </w:r>
      <w:r w:rsidR="00E51996" w:rsidRPr="00F03FCA">
        <w:rPr>
          <w:rFonts w:cs="Times New Roman"/>
          <w:szCs w:val="24"/>
        </w:rPr>
        <w:t>sd</w:t>
      </w:r>
      <w:r w:rsidRPr="00F03FCA">
        <w:rPr>
          <w:rFonts w:cs="Times New Roman"/>
          <w:szCs w:val="24"/>
        </w:rPr>
        <w:t>om”)</w:t>
      </w:r>
      <w:r w:rsidR="00E51996" w:rsidRPr="00F03FCA">
        <w:rPr>
          <w:rFonts w:cs="Times New Roman"/>
          <w:szCs w:val="24"/>
        </w:rPr>
        <w:t xml:space="preserve"> and should be called instead, </w:t>
      </w:r>
      <w:r w:rsidR="00E51996" w:rsidRPr="00F03FCA">
        <w:rPr>
          <w:rFonts w:cs="Times New Roman"/>
          <w:i/>
          <w:iCs/>
          <w:szCs w:val="24"/>
        </w:rPr>
        <w:t>homo credens</w:t>
      </w:r>
      <w:r w:rsidR="00E51996" w:rsidRPr="00F03FCA">
        <w:rPr>
          <w:rFonts w:cs="Times New Roman"/>
          <w:szCs w:val="24"/>
        </w:rPr>
        <w:t xml:space="preserve"> (meaning “believing humans.”)</w:t>
      </w:r>
    </w:p>
    <w:p w14:paraId="761BC603" w14:textId="58447692" w:rsidR="00BE7F0B" w:rsidRDefault="00E51996" w:rsidP="00667D4E">
      <w:pPr>
        <w:jc w:val="left"/>
        <w:rPr>
          <w:rFonts w:cs="Times New Roman"/>
          <w:szCs w:val="24"/>
        </w:rPr>
      </w:pPr>
      <w:r w:rsidRPr="00F03FCA">
        <w:rPr>
          <w:rFonts w:cs="Times New Roman"/>
          <w:szCs w:val="24"/>
        </w:rPr>
        <w:t>What I’m trying to get at is that in these times, we learn from the media—from the commentators, and the panels of experts and reporters, and the interviews—</w:t>
      </w:r>
      <w:r w:rsidRPr="00F03FCA">
        <w:rPr>
          <w:rFonts w:cs="Times New Roman"/>
          <w:b/>
          <w:bCs/>
          <w:szCs w:val="24"/>
        </w:rPr>
        <w:t>what we should think</w:t>
      </w:r>
      <w:r w:rsidRPr="00F03FCA">
        <w:rPr>
          <w:rFonts w:cs="Times New Roman"/>
          <w:szCs w:val="24"/>
        </w:rPr>
        <w:t xml:space="preserve"> (as Bradbury predicted in his 1953 novel, </w:t>
      </w:r>
      <w:r w:rsidRPr="00F03FCA">
        <w:rPr>
          <w:rFonts w:cs="Times New Roman"/>
          <w:i/>
          <w:iCs/>
          <w:szCs w:val="24"/>
        </w:rPr>
        <w:t>Fahrenheit 451</w:t>
      </w:r>
      <w:r w:rsidRPr="00F03FCA">
        <w:rPr>
          <w:rFonts w:cs="Times New Roman"/>
          <w:szCs w:val="24"/>
        </w:rPr>
        <w:t xml:space="preserve">.)  </w:t>
      </w:r>
      <w:r w:rsidR="00BE7F0B">
        <w:rPr>
          <w:rFonts w:cs="Times New Roman"/>
          <w:szCs w:val="24"/>
        </w:rPr>
        <w:t>With so many “experts” to tell us what to think, we don’t need to go through the bother of doing it for ourselves.</w:t>
      </w:r>
    </w:p>
    <w:p w14:paraId="72D93BE0" w14:textId="76996745" w:rsidR="00E51996" w:rsidRPr="00F03FCA" w:rsidRDefault="00E51996" w:rsidP="00667D4E">
      <w:pPr>
        <w:jc w:val="left"/>
        <w:rPr>
          <w:rFonts w:cs="Times New Roman"/>
          <w:szCs w:val="24"/>
        </w:rPr>
      </w:pPr>
      <w:r w:rsidRPr="00F03FCA">
        <w:rPr>
          <w:rFonts w:cs="Times New Roman"/>
          <w:szCs w:val="24"/>
        </w:rPr>
        <w:t>The old school journalism was better in this respect.</w:t>
      </w:r>
      <w:r w:rsidR="003E6A08" w:rsidRPr="00F03FCA">
        <w:rPr>
          <w:rFonts w:cs="Times New Roman"/>
          <w:szCs w:val="24"/>
        </w:rPr>
        <w:t xml:space="preserve">  The readers were simply given the facts as the</w:t>
      </w:r>
      <w:r w:rsidR="00923957" w:rsidRPr="00F03FCA">
        <w:rPr>
          <w:rFonts w:cs="Times New Roman"/>
          <w:szCs w:val="24"/>
        </w:rPr>
        <w:t>se facts</w:t>
      </w:r>
      <w:r w:rsidR="003E6A08" w:rsidRPr="00F03FCA">
        <w:rPr>
          <w:rFonts w:cs="Times New Roman"/>
          <w:szCs w:val="24"/>
        </w:rPr>
        <w:t xml:space="preserve"> were witnessed by first-hand experiencers, and then the readers were expected to draw their own conclusions from what they read in print.</w:t>
      </w:r>
    </w:p>
    <w:p w14:paraId="57041603" w14:textId="67BF97F4" w:rsidR="003E6A08" w:rsidRPr="00F03FCA" w:rsidRDefault="003E6A08" w:rsidP="00667D4E">
      <w:pPr>
        <w:jc w:val="left"/>
        <w:rPr>
          <w:rFonts w:cs="Times New Roman"/>
          <w:szCs w:val="24"/>
        </w:rPr>
      </w:pPr>
      <w:r w:rsidRPr="00F03FCA">
        <w:rPr>
          <w:rFonts w:cs="Times New Roman"/>
          <w:szCs w:val="24"/>
        </w:rPr>
        <w:t>I have watched the Fox News evening programs only in scattered bits.  But as a person who has lived my whole life on the political left, it is clear to me from my limited experience that the Fox News network is a propaganda organ for the Trump-extreme right-wing interpretation of government pronouncements and actions.</w:t>
      </w:r>
    </w:p>
    <w:p w14:paraId="3C356939" w14:textId="548CC388" w:rsidR="003E6A08" w:rsidRPr="00F03FCA" w:rsidRDefault="003E6A08" w:rsidP="00667D4E">
      <w:pPr>
        <w:jc w:val="left"/>
        <w:rPr>
          <w:rFonts w:cs="Times New Roman"/>
          <w:szCs w:val="24"/>
        </w:rPr>
      </w:pPr>
      <w:r w:rsidRPr="00F03FCA">
        <w:rPr>
          <w:rFonts w:cs="Times New Roman"/>
          <w:szCs w:val="24"/>
        </w:rPr>
        <w:t xml:space="preserve">Similarly, I have watched the CNN evening programs quite frequently, for I have found political viewpoints </w:t>
      </w:r>
      <w:r w:rsidR="00923957" w:rsidRPr="00F03FCA">
        <w:rPr>
          <w:rFonts w:cs="Times New Roman"/>
          <w:szCs w:val="24"/>
        </w:rPr>
        <w:t xml:space="preserve">there </w:t>
      </w:r>
      <w:r w:rsidRPr="00F03FCA">
        <w:rPr>
          <w:rFonts w:cs="Times New Roman"/>
          <w:szCs w:val="24"/>
        </w:rPr>
        <w:t xml:space="preserve">which are </w:t>
      </w:r>
      <w:r w:rsidR="00923957" w:rsidRPr="00F03FCA">
        <w:rPr>
          <w:rFonts w:cs="Times New Roman"/>
          <w:szCs w:val="24"/>
        </w:rPr>
        <w:t>consonant with</w:t>
      </w:r>
      <w:r w:rsidRPr="00F03FCA">
        <w:rPr>
          <w:rFonts w:cs="Times New Roman"/>
          <w:szCs w:val="24"/>
        </w:rPr>
        <w:t xml:space="preserve"> my own left-wing views.  Nonetheless, after a time of such watching of CNN, it has become clear to me that the CNN network is a propaganda organ of the moderate liberal interpretation of government pronouncements and actions.  CNN is entirely hostile to Trump and emphasizes the negative fallout of his every action, both upon the citizenry and upon his own public life—apparently in retaliation for Trump’s having ejected the CNN White House reporter from a press conference early in Trump’s presidency, for asking a “hostile” question.</w:t>
      </w:r>
    </w:p>
    <w:p w14:paraId="304ABC5F" w14:textId="5FC65136" w:rsidR="003E6A08" w:rsidRPr="00F03FCA" w:rsidRDefault="003E6A08" w:rsidP="00667D4E">
      <w:pPr>
        <w:jc w:val="left"/>
        <w:rPr>
          <w:rFonts w:cs="Times New Roman"/>
          <w:szCs w:val="24"/>
        </w:rPr>
      </w:pPr>
      <w:r w:rsidRPr="00F03FCA">
        <w:rPr>
          <w:rFonts w:cs="Times New Roman"/>
          <w:szCs w:val="24"/>
        </w:rPr>
        <w:t>Each network is promoting its own interpretation of the facts</w:t>
      </w:r>
      <w:r w:rsidR="00367191" w:rsidRPr="00F03FCA">
        <w:rPr>
          <w:rFonts w:cs="Times New Roman"/>
          <w:szCs w:val="24"/>
        </w:rPr>
        <w:t xml:space="preserve">, rather than presenting the facts to us in a way (the “way it used to be”) which gives impartial heed to both sides of the story.  I am not going to </w:t>
      </w:r>
      <w:r w:rsidR="008C40C3" w:rsidRPr="00F03FCA">
        <w:rPr>
          <w:rFonts w:cs="Times New Roman"/>
          <w:szCs w:val="24"/>
        </w:rPr>
        <w:t xml:space="preserve">guess </w:t>
      </w:r>
      <w:r w:rsidR="00367191" w:rsidRPr="00F03FCA">
        <w:rPr>
          <w:rFonts w:cs="Times New Roman"/>
          <w:szCs w:val="24"/>
        </w:rPr>
        <w:t xml:space="preserve">for you </w:t>
      </w:r>
      <w:r w:rsidR="008C40C3" w:rsidRPr="00F03FCA">
        <w:rPr>
          <w:rFonts w:cs="Times New Roman"/>
          <w:szCs w:val="24"/>
        </w:rPr>
        <w:t xml:space="preserve">how this change came about or what the answer is to the </w:t>
      </w:r>
      <w:r w:rsidR="00367191" w:rsidRPr="00F03FCA">
        <w:rPr>
          <w:rFonts w:cs="Times New Roman"/>
          <w:szCs w:val="24"/>
        </w:rPr>
        <w:t xml:space="preserve">chicken </w:t>
      </w:r>
      <w:r w:rsidR="008C40C3" w:rsidRPr="00F03FCA">
        <w:rPr>
          <w:rFonts w:cs="Times New Roman"/>
          <w:szCs w:val="24"/>
        </w:rPr>
        <w:t xml:space="preserve">or </w:t>
      </w:r>
      <w:r w:rsidR="00367191" w:rsidRPr="00F03FCA">
        <w:rPr>
          <w:rFonts w:cs="Times New Roman"/>
          <w:szCs w:val="24"/>
        </w:rPr>
        <w:t xml:space="preserve">the </w:t>
      </w:r>
      <w:r w:rsidR="008C40C3" w:rsidRPr="00F03FCA">
        <w:rPr>
          <w:rFonts w:cs="Times New Roman"/>
          <w:szCs w:val="24"/>
        </w:rPr>
        <w:t>egg questions.  Is it that</w:t>
      </w:r>
      <w:r w:rsidR="00367191" w:rsidRPr="00F03FCA">
        <w:rPr>
          <w:rFonts w:cs="Times New Roman"/>
          <w:szCs w:val="24"/>
        </w:rPr>
        <w:t xml:space="preserve"> the sli</w:t>
      </w:r>
      <w:r w:rsidR="001637A5">
        <w:rPr>
          <w:rFonts w:cs="Times New Roman"/>
          <w:szCs w:val="24"/>
        </w:rPr>
        <w:t>th</w:t>
      </w:r>
      <w:r w:rsidR="00367191" w:rsidRPr="00F03FCA">
        <w:rPr>
          <w:rFonts w:cs="Times New Roman"/>
          <w:szCs w:val="24"/>
        </w:rPr>
        <w:t>e</w:t>
      </w:r>
      <w:r w:rsidR="001637A5">
        <w:rPr>
          <w:rFonts w:cs="Times New Roman"/>
          <w:szCs w:val="24"/>
        </w:rPr>
        <w:t>r</w:t>
      </w:r>
      <w:r w:rsidR="00367191" w:rsidRPr="00F03FCA">
        <w:rPr>
          <w:rFonts w:cs="Times New Roman"/>
          <w:szCs w:val="24"/>
        </w:rPr>
        <w:t xml:space="preserve"> of the cable news networks into the opposing corners of the political boxing-ring </w:t>
      </w:r>
      <w:r w:rsidR="008C40C3" w:rsidRPr="00F03FCA">
        <w:rPr>
          <w:rFonts w:cs="Times New Roman"/>
          <w:szCs w:val="24"/>
        </w:rPr>
        <w:t>was a p</w:t>
      </w:r>
      <w:r w:rsidR="009418A4" w:rsidRPr="00F03FCA">
        <w:rPr>
          <w:rFonts w:cs="Times New Roman"/>
          <w:szCs w:val="24"/>
        </w:rPr>
        <w:t xml:space="preserve">ublisher’s decision which </w:t>
      </w:r>
      <w:r w:rsidR="00367191" w:rsidRPr="00F03FCA">
        <w:rPr>
          <w:rFonts w:cs="Times New Roman"/>
          <w:szCs w:val="24"/>
        </w:rPr>
        <w:t>caused people to go ignorant and to lap up the networks’ propaganda</w:t>
      </w:r>
      <w:r w:rsidR="009418A4" w:rsidRPr="00F03FCA">
        <w:rPr>
          <w:rFonts w:cs="Times New Roman"/>
          <w:szCs w:val="24"/>
        </w:rPr>
        <w:t>? Or was it</w:t>
      </w:r>
      <w:r w:rsidR="00367191" w:rsidRPr="00F03FCA">
        <w:rPr>
          <w:rFonts w:cs="Times New Roman"/>
          <w:szCs w:val="24"/>
        </w:rPr>
        <w:t xml:space="preserve"> the dramatic failure of American public education to provide our people with the skills of literacy, knowledge of current events, and critical thinking, which public education’s founder, Benjamin Franklin, apparently believed was its duty to provide in order to ensure an informed and thoughtful citizenry, </w:t>
      </w:r>
      <w:r w:rsidR="009418A4" w:rsidRPr="00F03FCA">
        <w:rPr>
          <w:rFonts w:cs="Times New Roman"/>
          <w:szCs w:val="24"/>
        </w:rPr>
        <w:t xml:space="preserve">that </w:t>
      </w:r>
      <w:r w:rsidR="00367191" w:rsidRPr="00F03FCA">
        <w:rPr>
          <w:rFonts w:cs="Times New Roman"/>
          <w:szCs w:val="24"/>
        </w:rPr>
        <w:t>caused our people to flock to these organs in order to feel that by digesting the one-sided drivel on each of them, they actually understand what is going on in our government</w:t>
      </w:r>
      <w:r w:rsidR="009418A4" w:rsidRPr="00F03FCA">
        <w:rPr>
          <w:rFonts w:cs="Times New Roman"/>
          <w:szCs w:val="24"/>
        </w:rPr>
        <w:t>?</w:t>
      </w:r>
    </w:p>
    <w:p w14:paraId="31CD1C36" w14:textId="0E32D267" w:rsidR="00C9464C" w:rsidRPr="00F03FCA" w:rsidRDefault="00C9464C" w:rsidP="00667D4E">
      <w:pPr>
        <w:jc w:val="left"/>
        <w:rPr>
          <w:rFonts w:cs="Times New Roman"/>
          <w:szCs w:val="24"/>
        </w:rPr>
      </w:pPr>
      <w:r w:rsidRPr="00F03FCA">
        <w:rPr>
          <w:rFonts w:cs="Times New Roman"/>
          <w:szCs w:val="24"/>
        </w:rPr>
        <w:t>No matter which caused which, the prevailing belief is that a substantial number of voters (say, 45%, according to the political sources) have sworn an increasingly hardening allegiance to Donald Trump and believe every word that issues from (in my view) his used-car salesman’s mouth.  These folks, our fellow citizens, neighbors, friends, and family members, are apparently in large numbers prepared to defy the supposed “traditional American values” of justice for all</w:t>
      </w:r>
      <w:r w:rsidR="009418A4" w:rsidRPr="00F03FCA">
        <w:rPr>
          <w:rFonts w:cs="Times New Roman"/>
          <w:szCs w:val="24"/>
        </w:rPr>
        <w:t xml:space="preserve"> and</w:t>
      </w:r>
      <w:r w:rsidRPr="00F03FCA">
        <w:rPr>
          <w:rFonts w:cs="Times New Roman"/>
          <w:szCs w:val="24"/>
        </w:rPr>
        <w:t xml:space="preserve"> of respect for freedom and constitutional rights, and to support legislation which reduces </w:t>
      </w:r>
      <w:r w:rsidR="00767DB6" w:rsidRPr="00F03FCA">
        <w:rPr>
          <w:rFonts w:cs="Times New Roman"/>
          <w:szCs w:val="24"/>
        </w:rPr>
        <w:t>the</w:t>
      </w:r>
      <w:r w:rsidRPr="00F03FCA">
        <w:rPr>
          <w:rFonts w:cs="Times New Roman"/>
          <w:szCs w:val="24"/>
        </w:rPr>
        <w:t xml:space="preserve"> ability</w:t>
      </w:r>
      <w:r w:rsidR="00767DB6" w:rsidRPr="00F03FCA">
        <w:rPr>
          <w:rFonts w:cs="Times New Roman"/>
          <w:szCs w:val="24"/>
        </w:rPr>
        <w:t xml:space="preserve"> of </w:t>
      </w:r>
      <w:r w:rsidR="009418A4" w:rsidRPr="00F03FCA">
        <w:rPr>
          <w:rFonts w:cs="Times New Roman"/>
          <w:szCs w:val="24"/>
        </w:rPr>
        <w:t xml:space="preserve">some people, and </w:t>
      </w:r>
      <w:r w:rsidR="00767DB6" w:rsidRPr="00F03FCA">
        <w:rPr>
          <w:rFonts w:cs="Times New Roman"/>
          <w:szCs w:val="24"/>
        </w:rPr>
        <w:t>people of color in particular, who tend to vote Democrat,</w:t>
      </w:r>
      <w:r w:rsidRPr="00F03FCA">
        <w:rPr>
          <w:rFonts w:cs="Times New Roman"/>
          <w:szCs w:val="24"/>
        </w:rPr>
        <w:t xml:space="preserve"> to exercise their constitutional right</w:t>
      </w:r>
      <w:r w:rsidR="009418A4" w:rsidRPr="00F03FCA">
        <w:rPr>
          <w:rFonts w:cs="Times New Roman"/>
          <w:szCs w:val="24"/>
        </w:rPr>
        <w:t xml:space="preserve"> to vote</w:t>
      </w:r>
      <w:r w:rsidRPr="00F03FCA">
        <w:rPr>
          <w:rFonts w:cs="Times New Roman"/>
          <w:szCs w:val="24"/>
        </w:rPr>
        <w:t xml:space="preserve">, and at the most extreme, </w:t>
      </w:r>
      <w:r w:rsidR="009418A4" w:rsidRPr="00F03FCA">
        <w:rPr>
          <w:rFonts w:cs="Times New Roman"/>
          <w:szCs w:val="24"/>
        </w:rPr>
        <w:t xml:space="preserve">are prepared </w:t>
      </w:r>
      <w:r w:rsidRPr="00F03FCA">
        <w:rPr>
          <w:rFonts w:cs="Times New Roman"/>
          <w:szCs w:val="24"/>
        </w:rPr>
        <w:t>to take up arms against our constitutional democracy and surrender it to the autocratic Donald Trump.</w:t>
      </w:r>
    </w:p>
    <w:p w14:paraId="2EFEB2A1" w14:textId="3729F8AB" w:rsidR="006B2E78" w:rsidRPr="00F03FCA" w:rsidRDefault="00C9464C" w:rsidP="00667D4E">
      <w:pPr>
        <w:jc w:val="left"/>
        <w:rPr>
          <w:rFonts w:cs="Times New Roman"/>
          <w:szCs w:val="24"/>
        </w:rPr>
      </w:pPr>
      <w:r w:rsidRPr="00F03FCA">
        <w:rPr>
          <w:rFonts w:cs="Times New Roman"/>
          <w:szCs w:val="24"/>
        </w:rPr>
        <w:t>The first of Trump’s lessons to us Americans, then, is that we are no wiser or better than the German Nazis</w:t>
      </w:r>
      <w:r w:rsidR="00C55CA4" w:rsidRPr="00F03FCA">
        <w:rPr>
          <w:rFonts w:cs="Times New Roman"/>
          <w:szCs w:val="24"/>
        </w:rPr>
        <w:t xml:space="preserve"> were in World War II.  We are fools just as gullible to Trump’s Big Lie as the German people were to Hitler’s “</w:t>
      </w:r>
      <w:r w:rsidR="006B2E78" w:rsidRPr="00F03FCA">
        <w:rPr>
          <w:rFonts w:cs="Times New Roman"/>
          <w:szCs w:val="24"/>
        </w:rPr>
        <w:t>große Lüge” (“big lie”) in the 1930s and 40s.  We have learned nothing either from Hitler’s explanation of the power of the Big Lie, nor from the de</w:t>
      </w:r>
      <w:r w:rsidR="00767DB6" w:rsidRPr="00F03FCA">
        <w:rPr>
          <w:rFonts w:cs="Times New Roman"/>
          <w:szCs w:val="24"/>
        </w:rPr>
        <w:t>a</w:t>
      </w:r>
      <w:r w:rsidR="006B2E78" w:rsidRPr="00F03FCA">
        <w:rPr>
          <w:rFonts w:cs="Times New Roman"/>
          <w:szCs w:val="24"/>
        </w:rPr>
        <w:t>ths of the 214,000 American military personnel who gave their lives to defeat Hitler’s Big Lie in Europe.</w:t>
      </w:r>
    </w:p>
    <w:p w14:paraId="6A3E1973" w14:textId="0DB6A84C" w:rsidR="00C9464C" w:rsidRPr="00F03FCA" w:rsidRDefault="006B2E78" w:rsidP="00667D4E">
      <w:pPr>
        <w:jc w:val="left"/>
        <w:rPr>
          <w:rFonts w:cs="Times New Roman"/>
          <w:szCs w:val="24"/>
        </w:rPr>
      </w:pPr>
      <w:r w:rsidRPr="00F03FCA">
        <w:rPr>
          <w:rFonts w:cs="Times New Roman"/>
          <w:szCs w:val="24"/>
        </w:rPr>
        <w:t>Here’s Hitler’s explanation o</w:t>
      </w:r>
      <w:r w:rsidR="00A64056" w:rsidRPr="00F03FCA">
        <w:rPr>
          <w:rFonts w:cs="Times New Roman"/>
          <w:szCs w:val="24"/>
        </w:rPr>
        <w:t>f</w:t>
      </w:r>
      <w:r w:rsidRPr="00F03FCA">
        <w:rPr>
          <w:rFonts w:cs="Times New Roman"/>
          <w:szCs w:val="24"/>
        </w:rPr>
        <w:t xml:space="preserve"> the power of the Big Lie, as it appeared as early as 1925 in his autobiography, </w:t>
      </w:r>
      <w:r w:rsidRPr="00F03FCA">
        <w:rPr>
          <w:rFonts w:cs="Times New Roman"/>
          <w:i/>
          <w:iCs/>
          <w:szCs w:val="24"/>
        </w:rPr>
        <w:t>Mein Kampf</w:t>
      </w:r>
      <w:r w:rsidR="00A64056" w:rsidRPr="00F03FCA">
        <w:rPr>
          <w:rFonts w:cs="Times New Roman"/>
          <w:szCs w:val="24"/>
        </w:rPr>
        <w:t>:</w:t>
      </w:r>
    </w:p>
    <w:p w14:paraId="4FA312EA" w14:textId="56266367" w:rsidR="00A64056" w:rsidRPr="00F03FCA" w:rsidRDefault="00A64056" w:rsidP="00A64056">
      <w:pPr>
        <w:spacing w:before="100" w:beforeAutospacing="1" w:after="100" w:afterAutospacing="1" w:line="276" w:lineRule="auto"/>
        <w:ind w:left="720"/>
        <w:jc w:val="left"/>
        <w:rPr>
          <w:rFonts w:eastAsia="Times New Roman" w:cs="Times New Roman"/>
          <w:szCs w:val="24"/>
        </w:rPr>
      </w:pPr>
      <w:r w:rsidRPr="00F03FCA">
        <w:rPr>
          <w:rFonts w:eastAsia="Times New Roman" w:cs="Times New Roman"/>
          <w:szCs w:val="24"/>
        </w:rPr>
        <w:t xml:space="preserve">All this was inspired by the principle – which is quite true within itself – that in the big lie there is always a certain force of credibility; because the broad masses of a nation are always more easily corrupted in the deeper strata of their emotional nature than consciously or voluntarily; and thus in the primitive simplicity of their minds they more readily fall victim to the big lie than the small lie, since they themselves often tell small lies in little matters but would be ashamed to resort to large-scale falsehoods. </w:t>
      </w:r>
    </w:p>
    <w:p w14:paraId="3E1976A5" w14:textId="77777777" w:rsidR="00A64056" w:rsidRPr="00F03FCA" w:rsidRDefault="00A64056" w:rsidP="00A64056">
      <w:pPr>
        <w:spacing w:before="100" w:beforeAutospacing="1" w:after="100" w:afterAutospacing="1" w:line="276" w:lineRule="auto"/>
        <w:ind w:left="720"/>
        <w:jc w:val="left"/>
        <w:rPr>
          <w:rFonts w:eastAsia="Times New Roman" w:cs="Times New Roman"/>
          <w:szCs w:val="24"/>
        </w:rPr>
      </w:pPr>
      <w:r w:rsidRPr="00F03FCA">
        <w:rPr>
          <w:rFonts w:eastAsia="Times New Roman" w:cs="Times New Roman"/>
          <w:szCs w:val="24"/>
        </w:rPr>
        <w:t>It would never come into their heads to fabricate colossal untruths, and they would not believe others could have the impudence to distort the truth so infamously. Even though the facts which prove this to be so may be brought clearly to their minds, they will still doubt and waver and will continue to think there may be some other explanation. For the grossly impudent lie always leaves traces behind it, even after it has been nailed down, a fact which is known to all expert liars in this world and to all who conspire together in the art of lying.</w:t>
      </w:r>
    </w:p>
    <w:p w14:paraId="588180F4" w14:textId="0416A0B5" w:rsidR="00E444D8" w:rsidRPr="00F03FCA" w:rsidRDefault="00A64056" w:rsidP="00E444D8">
      <w:pPr>
        <w:spacing w:before="0" w:after="0" w:line="240" w:lineRule="auto"/>
        <w:ind w:left="720"/>
        <w:jc w:val="left"/>
        <w:rPr>
          <w:rFonts w:eastAsia="Times New Roman" w:cs="Times New Roman"/>
          <w:i/>
          <w:iCs/>
          <w:szCs w:val="24"/>
        </w:rPr>
      </w:pPr>
      <w:r w:rsidRPr="00F03FCA">
        <w:rPr>
          <w:rFonts w:eastAsia="Times New Roman" w:cs="Times New Roman"/>
          <w:szCs w:val="24"/>
          <w:lang w:val="de-DE"/>
        </w:rPr>
        <w:t>— </w:t>
      </w:r>
      <w:r w:rsidRPr="00F03FCA">
        <w:rPr>
          <w:rFonts w:eastAsia="Times New Roman" w:cs="Times New Roman"/>
          <w:i/>
          <w:iCs/>
          <w:szCs w:val="24"/>
          <w:lang w:val="de-DE"/>
        </w:rPr>
        <w:t xml:space="preserve">Adolf Hitler, Mein Kampf, vol. </w:t>
      </w:r>
      <w:r w:rsidRPr="00F03FCA">
        <w:rPr>
          <w:rFonts w:eastAsia="Times New Roman" w:cs="Times New Roman"/>
          <w:i/>
          <w:iCs/>
          <w:szCs w:val="24"/>
        </w:rPr>
        <w:t>I, ch. X</w:t>
      </w:r>
      <w:r w:rsidR="00E444D8" w:rsidRPr="00F03FCA">
        <w:rPr>
          <w:rFonts w:eastAsia="Times New Roman" w:cs="Times New Roman"/>
          <w:i/>
          <w:iCs/>
          <w:szCs w:val="24"/>
        </w:rPr>
        <w:t>.   (Translated by James Murphy</w:t>
      </w:r>
      <w:r w:rsidR="00B33349" w:rsidRPr="00F03FCA">
        <w:rPr>
          <w:rFonts w:eastAsia="Times New Roman" w:cs="Times New Roman"/>
          <w:i/>
          <w:iCs/>
          <w:szCs w:val="24"/>
        </w:rPr>
        <w:t>.)</w:t>
      </w:r>
    </w:p>
    <w:p w14:paraId="731FFA32" w14:textId="2CCE4414" w:rsidR="00B33349" w:rsidRPr="00F03FCA" w:rsidRDefault="00B33349" w:rsidP="00E444D8">
      <w:pPr>
        <w:spacing w:before="0" w:after="0" w:line="240" w:lineRule="auto"/>
        <w:ind w:left="720"/>
        <w:jc w:val="left"/>
        <w:rPr>
          <w:rFonts w:eastAsia="Times New Roman" w:cs="Times New Roman"/>
          <w:szCs w:val="24"/>
        </w:rPr>
      </w:pPr>
    </w:p>
    <w:p w14:paraId="00168D1C" w14:textId="7C30167A" w:rsidR="00B33349" w:rsidRPr="00F03FCA" w:rsidRDefault="00B33349" w:rsidP="00E444D8">
      <w:pPr>
        <w:spacing w:before="0" w:after="0" w:line="240" w:lineRule="auto"/>
        <w:ind w:left="720"/>
        <w:jc w:val="left"/>
        <w:rPr>
          <w:rFonts w:eastAsia="Times New Roman" w:cs="Times New Roman"/>
          <w:szCs w:val="24"/>
        </w:rPr>
      </w:pPr>
    </w:p>
    <w:p w14:paraId="5BDB4613" w14:textId="31242565" w:rsidR="00B33349" w:rsidRPr="00F03FCA" w:rsidRDefault="00B33349" w:rsidP="00411EF6">
      <w:pPr>
        <w:spacing w:before="0" w:after="0"/>
        <w:jc w:val="left"/>
        <w:rPr>
          <w:rFonts w:eastAsia="Times New Roman" w:cs="Times New Roman"/>
          <w:szCs w:val="24"/>
        </w:rPr>
      </w:pPr>
      <w:r w:rsidRPr="00F03FCA">
        <w:rPr>
          <w:rFonts w:eastAsia="Times New Roman" w:cs="Times New Roman"/>
          <w:szCs w:val="24"/>
        </w:rPr>
        <w:t>Legend has conveniently boiled down Hitler’s ideas here into a simple, memorable sentence, attributed to the Nazi propaganda minister, Joseph Goebbels:</w:t>
      </w:r>
    </w:p>
    <w:p w14:paraId="52BB54BA" w14:textId="77AE56E2" w:rsidR="00B33349" w:rsidRPr="00F03FCA" w:rsidRDefault="00B33349" w:rsidP="00B33349">
      <w:pPr>
        <w:spacing w:before="0" w:after="0" w:line="240" w:lineRule="auto"/>
        <w:jc w:val="left"/>
        <w:rPr>
          <w:rFonts w:eastAsia="Times New Roman" w:cs="Times New Roman"/>
          <w:szCs w:val="24"/>
        </w:rPr>
      </w:pPr>
    </w:p>
    <w:p w14:paraId="76480AD8" w14:textId="22AD8E25" w:rsidR="00B33349" w:rsidRPr="00F03FCA" w:rsidRDefault="00B33349" w:rsidP="00B33349">
      <w:pPr>
        <w:spacing w:before="0" w:after="0" w:line="240" w:lineRule="auto"/>
        <w:ind w:left="720" w:firstLine="0"/>
        <w:jc w:val="left"/>
        <w:rPr>
          <w:rFonts w:cs="Times New Roman"/>
          <w:szCs w:val="24"/>
        </w:rPr>
      </w:pPr>
      <w:r w:rsidRPr="00F03FCA">
        <w:rPr>
          <w:rFonts w:cs="Times New Roman"/>
          <w:szCs w:val="24"/>
        </w:rPr>
        <w:t>If you tell a lie big enough and keep repeating it, people will eventually come to believe it.</w:t>
      </w:r>
    </w:p>
    <w:p w14:paraId="7732DD75" w14:textId="7566BE4C" w:rsidR="00B33349" w:rsidRPr="00F03FCA" w:rsidRDefault="00B33349" w:rsidP="00B33349">
      <w:pPr>
        <w:spacing w:before="0" w:after="0" w:line="240" w:lineRule="auto"/>
        <w:ind w:left="720" w:firstLine="0"/>
        <w:jc w:val="left"/>
        <w:rPr>
          <w:rFonts w:cs="Times New Roman"/>
          <w:szCs w:val="24"/>
        </w:rPr>
      </w:pPr>
    </w:p>
    <w:p w14:paraId="019F5FED" w14:textId="5A2FB361" w:rsidR="00B33349" w:rsidRPr="00F03FCA" w:rsidRDefault="00B33349" w:rsidP="00B33349">
      <w:pPr>
        <w:spacing w:before="0" w:after="0" w:line="240" w:lineRule="auto"/>
        <w:ind w:left="720" w:firstLine="0"/>
        <w:jc w:val="left"/>
        <w:rPr>
          <w:rFonts w:cs="Times New Roman"/>
          <w:szCs w:val="24"/>
        </w:rPr>
      </w:pPr>
    </w:p>
    <w:p w14:paraId="7301777D" w14:textId="25536666" w:rsidR="00B33349" w:rsidRPr="00F03FCA" w:rsidRDefault="00B33349" w:rsidP="004E7FCD">
      <w:pPr>
        <w:spacing w:before="0"/>
        <w:jc w:val="left"/>
        <w:rPr>
          <w:rFonts w:cs="Times New Roman"/>
          <w:szCs w:val="24"/>
        </w:rPr>
      </w:pPr>
      <w:r w:rsidRPr="00F03FCA">
        <w:rPr>
          <w:rFonts w:cs="Times New Roman"/>
          <w:szCs w:val="24"/>
        </w:rPr>
        <w:t xml:space="preserve">There you have it.  What Hitler forecast in 1925 became true ten years later when he </w:t>
      </w:r>
      <w:r w:rsidR="009418A4" w:rsidRPr="00F03FCA">
        <w:rPr>
          <w:rFonts w:cs="Times New Roman"/>
          <w:szCs w:val="24"/>
        </w:rPr>
        <w:t>began</w:t>
      </w:r>
      <w:r w:rsidRPr="00F03FCA">
        <w:rPr>
          <w:rFonts w:cs="Times New Roman"/>
          <w:szCs w:val="24"/>
        </w:rPr>
        <w:t xml:space="preserve"> to reign over his Thousand Year Reich.  It also became true in Ceauşescu’s Romania, </w:t>
      </w:r>
      <w:r w:rsidR="00411EF6" w:rsidRPr="00F03FCA">
        <w:rPr>
          <w:rFonts w:cs="Times New Roman"/>
          <w:szCs w:val="24"/>
        </w:rPr>
        <w:t>in</w:t>
      </w:r>
      <w:r w:rsidRPr="00F03FCA">
        <w:rPr>
          <w:rFonts w:cs="Times New Roman"/>
          <w:szCs w:val="24"/>
        </w:rPr>
        <w:t xml:space="preserve"> Bolsonaro’s Brazil, and in Berlusconi’s Italy.  And now it hovers over the United States, waiting for its moment to </w:t>
      </w:r>
      <w:r w:rsidR="004E7FCD" w:rsidRPr="00F03FCA">
        <w:rPr>
          <w:rFonts w:cs="Times New Roman"/>
          <w:szCs w:val="24"/>
        </w:rPr>
        <w:t>des</w:t>
      </w:r>
      <w:r w:rsidRPr="00F03FCA">
        <w:rPr>
          <w:rFonts w:cs="Times New Roman"/>
          <w:szCs w:val="24"/>
        </w:rPr>
        <w:t>cend like some immense hawk or eagle to disembowel our government and to gorge itself on our peop</w:t>
      </w:r>
      <w:r w:rsidR="004E7FCD" w:rsidRPr="00F03FCA">
        <w:rPr>
          <w:rFonts w:cs="Times New Roman"/>
          <w:szCs w:val="24"/>
        </w:rPr>
        <w:t>l</w:t>
      </w:r>
      <w:r w:rsidRPr="00F03FCA">
        <w:rPr>
          <w:rFonts w:cs="Times New Roman"/>
          <w:szCs w:val="24"/>
        </w:rPr>
        <w:t>e—on you and yours, as well as on me and mine—crushing and tearing to shreds those who resist it, terrifying the cowardly</w:t>
      </w:r>
      <w:r w:rsidR="004E7FCD" w:rsidRPr="00F03FCA">
        <w:rPr>
          <w:rFonts w:cs="Times New Roman"/>
          <w:szCs w:val="24"/>
        </w:rPr>
        <w:t>,</w:t>
      </w:r>
      <w:r w:rsidRPr="00F03FCA">
        <w:rPr>
          <w:rFonts w:cs="Times New Roman"/>
          <w:szCs w:val="24"/>
        </w:rPr>
        <w:t xml:space="preserve"> and luring the ignorant into moral silence.</w:t>
      </w:r>
    </w:p>
    <w:p w14:paraId="6B33703A" w14:textId="1951253D" w:rsidR="004E7FCD" w:rsidRPr="00F03FCA" w:rsidRDefault="004E7FCD" w:rsidP="004E7FCD">
      <w:pPr>
        <w:spacing w:before="0"/>
        <w:jc w:val="left"/>
        <w:rPr>
          <w:rFonts w:cs="Times New Roman"/>
          <w:szCs w:val="24"/>
        </w:rPr>
      </w:pPr>
      <w:r w:rsidRPr="00F03FCA">
        <w:rPr>
          <w:rFonts w:cs="Times New Roman"/>
          <w:szCs w:val="24"/>
        </w:rPr>
        <w:t>Trump’s first contribution to American society is to boldly re-route American expectations, hopes, and beliefs from acceptance of valid scientific research and independence of thought to enthrallment to his Big Lies, crushing those who oppose him and causing—with his words as his first weapon—the people to believe that they are prospering and receiving what they need and want, despite all evidence that they are not.  The most stunning example of this are the half-million-plus American lives lost to COVID-19 in the United States, the size of that number due directly to Trump’s failure to respond effectively in the initial stages of the spread of the disease.</w:t>
      </w:r>
    </w:p>
    <w:p w14:paraId="698B4CAB" w14:textId="30D7DF8C" w:rsidR="004E7FCD" w:rsidRPr="00F03FCA" w:rsidRDefault="00EB72E6" w:rsidP="004E7FCD">
      <w:pPr>
        <w:spacing w:before="0"/>
        <w:jc w:val="left"/>
        <w:rPr>
          <w:rFonts w:cs="Times New Roman"/>
          <w:szCs w:val="24"/>
        </w:rPr>
      </w:pPr>
      <w:r w:rsidRPr="00F03FCA">
        <w:rPr>
          <w:rFonts w:cs="Times New Roman"/>
          <w:szCs w:val="24"/>
        </w:rPr>
        <w:t>He has shown us that even here, in our showcase democracy, the Big Lie can overwhelm the people and take power from them.</w:t>
      </w:r>
      <w:r w:rsidR="00E15002" w:rsidRPr="00F03FCA">
        <w:rPr>
          <w:rFonts w:cs="Times New Roman"/>
          <w:szCs w:val="24"/>
        </w:rPr>
        <w:t xml:space="preserve">  It does this by destroying public confidence in the hard, factual truth and by offering in its place an appealing structure of lies.  </w:t>
      </w:r>
    </w:p>
    <w:p w14:paraId="3098F805" w14:textId="3F8B6D6D" w:rsidR="008D2194" w:rsidRPr="00F03FCA" w:rsidRDefault="008D2194" w:rsidP="004E7FCD">
      <w:pPr>
        <w:spacing w:before="0"/>
        <w:jc w:val="left"/>
        <w:rPr>
          <w:rFonts w:cs="Times New Roman"/>
          <w:szCs w:val="24"/>
        </w:rPr>
      </w:pPr>
      <w:r w:rsidRPr="00F03FCA">
        <w:rPr>
          <w:rFonts w:cs="Times New Roman"/>
          <w:szCs w:val="24"/>
        </w:rPr>
        <w:t xml:space="preserve">(Do you remember when he started his trade war against China that he proclaimed, “It’s easy to win a trade war”?  He has never admitted that he lost that war although his actions shut down markets to American products and destroyed the supply chains of American businesses and farmers, whom he had to appease with American dollars.  That episode reminds me of his campaign promise that Mexico would pay for his border wall.  No one complained much when he used our tax dollars to finally build </w:t>
      </w:r>
      <w:r w:rsidR="00BB6CB4" w:rsidRPr="00F03FCA">
        <w:rPr>
          <w:rFonts w:cs="Times New Roman"/>
          <w:szCs w:val="24"/>
        </w:rPr>
        <w:t xml:space="preserve">parts of it.  Why didn’t we?  Because he had </w:t>
      </w:r>
      <w:r w:rsidR="00234B41" w:rsidRPr="00F03FCA">
        <w:rPr>
          <w:rFonts w:cs="Times New Roman"/>
          <w:szCs w:val="24"/>
        </w:rPr>
        <w:t>bored</w:t>
      </w:r>
      <w:r w:rsidR="00BB6CB4" w:rsidRPr="00F03FCA">
        <w:rPr>
          <w:rFonts w:cs="Times New Roman"/>
          <w:szCs w:val="24"/>
        </w:rPr>
        <w:t xml:space="preserve"> us to sleep with </w:t>
      </w:r>
      <w:r w:rsidR="00234B41" w:rsidRPr="00F03FCA">
        <w:rPr>
          <w:rFonts w:cs="Times New Roman"/>
          <w:szCs w:val="24"/>
        </w:rPr>
        <w:t xml:space="preserve">the self-preening emptiness of </w:t>
      </w:r>
      <w:r w:rsidR="00BB6CB4" w:rsidRPr="00F03FCA">
        <w:rPr>
          <w:rFonts w:cs="Times New Roman"/>
          <w:szCs w:val="24"/>
        </w:rPr>
        <w:t>his lies and distractions.)</w:t>
      </w:r>
    </w:p>
    <w:p w14:paraId="62F1D553" w14:textId="123CE6A1" w:rsidR="00234B41" w:rsidRPr="00F03FCA" w:rsidRDefault="00272900" w:rsidP="004E7FCD">
      <w:pPr>
        <w:spacing w:before="0"/>
        <w:jc w:val="left"/>
        <w:rPr>
          <w:rFonts w:cs="Times New Roman"/>
          <w:szCs w:val="24"/>
        </w:rPr>
      </w:pPr>
      <w:r>
        <w:rPr>
          <w:rFonts w:cs="Times New Roman"/>
          <w:szCs w:val="24"/>
        </w:rPr>
        <w:t xml:space="preserve">A </w:t>
      </w:r>
      <w:r w:rsidR="00081AF4" w:rsidRPr="00F03FCA">
        <w:rPr>
          <w:rFonts w:cs="Times New Roman"/>
          <w:szCs w:val="24"/>
        </w:rPr>
        <w:t>guy</w:t>
      </w:r>
      <w:r>
        <w:rPr>
          <w:rFonts w:cs="Times New Roman"/>
          <w:szCs w:val="24"/>
        </w:rPr>
        <w:t xml:space="preserve"> walks into a tavern and </w:t>
      </w:r>
      <w:r w:rsidR="00081AF4" w:rsidRPr="00F03FCA">
        <w:rPr>
          <w:rFonts w:cs="Times New Roman"/>
          <w:szCs w:val="24"/>
        </w:rPr>
        <w:t xml:space="preserve">puts a </w:t>
      </w:r>
      <w:r w:rsidR="00627EED">
        <w:rPr>
          <w:rFonts w:cs="Times New Roman"/>
          <w:szCs w:val="24"/>
        </w:rPr>
        <w:t>twenty</w:t>
      </w:r>
      <w:r w:rsidR="00081AF4" w:rsidRPr="00F03FCA">
        <w:rPr>
          <w:rFonts w:cs="Times New Roman"/>
          <w:szCs w:val="24"/>
        </w:rPr>
        <w:t xml:space="preserve"> dollar bill on the bar and says, </w:t>
      </w:r>
      <w:r w:rsidR="00234B41" w:rsidRPr="00F03FCA">
        <w:rPr>
          <w:rFonts w:cs="Times New Roman"/>
          <w:szCs w:val="24"/>
        </w:rPr>
        <w:t>“Gimme a double Clorox and a beer chaser.  I’m gonna get rid of this COVID thing once and for all.”  And he did.  Good work, American believers.</w:t>
      </w:r>
    </w:p>
    <w:p w14:paraId="1D2BD194" w14:textId="3513D223" w:rsidR="00BB6CB4" w:rsidRPr="00F03FCA" w:rsidRDefault="00BB6CB4" w:rsidP="004E7FCD">
      <w:pPr>
        <w:spacing w:before="0"/>
        <w:jc w:val="left"/>
        <w:rPr>
          <w:rFonts w:cs="Times New Roman"/>
          <w:szCs w:val="24"/>
        </w:rPr>
      </w:pPr>
    </w:p>
    <w:p w14:paraId="54716B78" w14:textId="21566FEA" w:rsidR="00BB6CB4" w:rsidRPr="00F03FCA" w:rsidRDefault="00BB6CB4" w:rsidP="004E7FCD">
      <w:pPr>
        <w:spacing w:before="0"/>
        <w:jc w:val="left"/>
        <w:rPr>
          <w:rFonts w:cs="Times New Roman"/>
          <w:szCs w:val="24"/>
        </w:rPr>
      </w:pPr>
      <w:r w:rsidRPr="00F03FCA">
        <w:rPr>
          <w:rFonts w:cs="Times New Roman"/>
          <w:szCs w:val="24"/>
        </w:rPr>
        <w:t>T</w:t>
      </w:r>
      <w:r w:rsidR="00520F76">
        <w:rPr>
          <w:rFonts w:cs="Times New Roman"/>
          <w:szCs w:val="24"/>
        </w:rPr>
        <w:t xml:space="preserve">he </w:t>
      </w:r>
      <w:r w:rsidRPr="00F03FCA">
        <w:rPr>
          <w:rFonts w:cs="Times New Roman"/>
          <w:szCs w:val="24"/>
        </w:rPr>
        <w:t xml:space="preserve">second </w:t>
      </w:r>
      <w:r w:rsidR="00520F76">
        <w:rPr>
          <w:rFonts w:cs="Times New Roman"/>
          <w:szCs w:val="24"/>
        </w:rPr>
        <w:t>truth</w:t>
      </w:r>
      <w:r w:rsidRPr="00F03FCA">
        <w:rPr>
          <w:rFonts w:cs="Times New Roman"/>
          <w:szCs w:val="24"/>
        </w:rPr>
        <w:t xml:space="preserve"> </w:t>
      </w:r>
      <w:r w:rsidR="00520F76">
        <w:rPr>
          <w:rFonts w:cs="Times New Roman"/>
          <w:szCs w:val="24"/>
        </w:rPr>
        <w:t xml:space="preserve">that Trump taught </w:t>
      </w:r>
      <w:r w:rsidRPr="00F03FCA">
        <w:rPr>
          <w:rFonts w:cs="Times New Roman"/>
          <w:szCs w:val="24"/>
        </w:rPr>
        <w:t xml:space="preserve">to American society was what I call </w:t>
      </w:r>
      <w:r w:rsidR="00520F76">
        <w:rPr>
          <w:rFonts w:cs="Times New Roman"/>
          <w:szCs w:val="24"/>
        </w:rPr>
        <w:t>the</w:t>
      </w:r>
      <w:r w:rsidRPr="00F03FCA">
        <w:rPr>
          <w:rFonts w:cs="Times New Roman"/>
          <w:szCs w:val="24"/>
        </w:rPr>
        <w:t xml:space="preserve"> “Toto </w:t>
      </w:r>
      <w:r w:rsidR="00520F76">
        <w:rPr>
          <w:rFonts w:cs="Times New Roman"/>
          <w:szCs w:val="24"/>
        </w:rPr>
        <w:t>Truths</w:t>
      </w:r>
      <w:r w:rsidRPr="00F03FCA">
        <w:rPr>
          <w:rFonts w:cs="Times New Roman"/>
          <w:szCs w:val="24"/>
        </w:rPr>
        <w:t xml:space="preserve">.”  Do you remember in the film version of </w:t>
      </w:r>
      <w:r w:rsidRPr="00F03FCA">
        <w:rPr>
          <w:rFonts w:cs="Times New Roman"/>
          <w:i/>
          <w:iCs/>
          <w:szCs w:val="24"/>
        </w:rPr>
        <w:t>The Wizard of Oz</w:t>
      </w:r>
      <w:r w:rsidRPr="00F03FCA">
        <w:rPr>
          <w:rFonts w:cs="Times New Roman"/>
          <w:szCs w:val="24"/>
        </w:rPr>
        <w:t>, Dorothy and her friends enter the Wizard’s chamber and tremble at the fearsome smoke</w:t>
      </w:r>
      <w:r w:rsidR="006728CC" w:rsidRPr="00F03FCA">
        <w:rPr>
          <w:rFonts w:cs="Times New Roman"/>
          <w:szCs w:val="24"/>
        </w:rPr>
        <w:t>-</w:t>
      </w:r>
      <w:r w:rsidRPr="00F03FCA">
        <w:rPr>
          <w:rFonts w:cs="Times New Roman"/>
          <w:szCs w:val="24"/>
        </w:rPr>
        <w:t>and</w:t>
      </w:r>
      <w:r w:rsidR="006728CC" w:rsidRPr="00F03FCA">
        <w:rPr>
          <w:rFonts w:cs="Times New Roman"/>
          <w:szCs w:val="24"/>
        </w:rPr>
        <w:t>-</w:t>
      </w:r>
      <w:r w:rsidRPr="00F03FCA">
        <w:rPr>
          <w:rFonts w:cs="Times New Roman"/>
          <w:szCs w:val="24"/>
        </w:rPr>
        <w:t>mirrors displays of the Wizard’s power?  While Dorothy and her friends stand immobilized by their fear, little Toto, Dorothy’s dog, noses around and finally pulls back the curtain, to reveal that in fact, the fearsome Wizard</w:t>
      </w:r>
      <w:r w:rsidR="00520F76">
        <w:rPr>
          <w:rFonts w:cs="Times New Roman"/>
          <w:szCs w:val="24"/>
        </w:rPr>
        <w:t xml:space="preserve"> i</w:t>
      </w:r>
      <w:r w:rsidRPr="00F03FCA">
        <w:rPr>
          <w:rFonts w:cs="Times New Roman"/>
          <w:szCs w:val="24"/>
        </w:rPr>
        <w:t>s simply an ordinary man who could effectively operate a set of hand levers.</w:t>
      </w:r>
    </w:p>
    <w:p w14:paraId="669F37E6" w14:textId="41313A3B" w:rsidR="00BB6CB4" w:rsidRPr="00F03FCA" w:rsidRDefault="00BB6CB4" w:rsidP="004E7FCD">
      <w:pPr>
        <w:spacing w:before="0"/>
        <w:jc w:val="left"/>
        <w:rPr>
          <w:rFonts w:cs="Times New Roman"/>
          <w:szCs w:val="24"/>
        </w:rPr>
      </w:pPr>
      <w:r w:rsidRPr="00F03FCA">
        <w:rPr>
          <w:rFonts w:cs="Times New Roman"/>
          <w:szCs w:val="24"/>
        </w:rPr>
        <w:t>Trump has been for us something of a Toto, too.  H</w:t>
      </w:r>
      <w:r w:rsidR="00602B06" w:rsidRPr="00F03FCA">
        <w:rPr>
          <w:rFonts w:cs="Times New Roman"/>
          <w:szCs w:val="24"/>
        </w:rPr>
        <w:t>e</w:t>
      </w:r>
      <w:r w:rsidRPr="00F03FCA">
        <w:rPr>
          <w:rFonts w:cs="Times New Roman"/>
          <w:szCs w:val="24"/>
        </w:rPr>
        <w:t xml:space="preserve"> has pulled back the curtain which had been preventing us from realizing the basic realities of how our “democracy” actually works.  Here’s what I mean:</w:t>
      </w:r>
    </w:p>
    <w:p w14:paraId="20F9189F" w14:textId="6A1BC172" w:rsidR="00BB6CB4" w:rsidRPr="00F03FCA" w:rsidRDefault="00BB6CB4" w:rsidP="004E7FCD">
      <w:pPr>
        <w:spacing w:before="0"/>
        <w:jc w:val="left"/>
        <w:rPr>
          <w:rFonts w:cs="Times New Roman"/>
          <w:szCs w:val="24"/>
        </w:rPr>
      </w:pPr>
      <w:r w:rsidRPr="00F03FCA">
        <w:rPr>
          <w:rFonts w:cs="Times New Roman"/>
          <w:szCs w:val="24"/>
        </w:rPr>
        <w:t xml:space="preserve">Our high school history and civics classes just never get around to revealing to us the foundational truths about the actual purpose and structure of our government.  We are taught to regard “our Founding Fathers” with a respect bordering on veneration. But although many of us have come across </w:t>
      </w:r>
      <w:r w:rsidR="00602B06" w:rsidRPr="00F03FCA">
        <w:rPr>
          <w:rFonts w:cs="Times New Roman"/>
          <w:szCs w:val="24"/>
        </w:rPr>
        <w:t xml:space="preserve">in some way or another </w:t>
      </w:r>
      <w:r w:rsidRPr="00F03FCA">
        <w:rPr>
          <w:rFonts w:cs="Times New Roman"/>
          <w:szCs w:val="24"/>
        </w:rPr>
        <w:t>the</w:t>
      </w:r>
      <w:r w:rsidR="00602B06" w:rsidRPr="00F03FCA">
        <w:rPr>
          <w:rFonts w:cs="Times New Roman"/>
          <w:szCs w:val="24"/>
        </w:rPr>
        <w:t xml:space="preserve"> information we are about to discuss, the social dynamics which it reveals has had little impact on us.</w:t>
      </w:r>
    </w:p>
    <w:p w14:paraId="171FF477" w14:textId="5F66877E" w:rsidR="00602B06" w:rsidRPr="00F03FCA" w:rsidRDefault="00602B06" w:rsidP="004E7FCD">
      <w:pPr>
        <w:spacing w:before="0"/>
        <w:jc w:val="left"/>
        <w:rPr>
          <w:rFonts w:cs="Times New Roman"/>
          <w:szCs w:val="24"/>
        </w:rPr>
      </w:pPr>
      <w:r w:rsidRPr="00F03FCA">
        <w:rPr>
          <w:rFonts w:cs="Times New Roman"/>
          <w:szCs w:val="24"/>
        </w:rPr>
        <w:t xml:space="preserve">Here are the facts, as historians have related them to us.  The Founders were, with two exceptions, wealthy landed gentlemen who if they had resided back in England rather than in the colonies, might have been titled </w:t>
      </w:r>
      <w:r w:rsidR="00081AF4" w:rsidRPr="00F03FCA">
        <w:rPr>
          <w:rFonts w:cs="Times New Roman"/>
          <w:szCs w:val="24"/>
        </w:rPr>
        <w:t>k</w:t>
      </w:r>
      <w:r w:rsidRPr="00F03FCA">
        <w:rPr>
          <w:rFonts w:cs="Times New Roman"/>
          <w:szCs w:val="24"/>
        </w:rPr>
        <w:t>nights or barons.  In the new United States federation, they played the same parts in the making of government policy which in our time, the wealthiest and most politically influential billionaires play—people like the Koch brothers (Charles and the late David), who were/are the money behind the Republican Party, and George Soros, the billionaire philanthropist, who is the money behind the Democratic party.</w:t>
      </w:r>
    </w:p>
    <w:p w14:paraId="39771865" w14:textId="553F0EC1" w:rsidR="00602B06" w:rsidRPr="00F03FCA" w:rsidRDefault="00602B06" w:rsidP="004E7FCD">
      <w:pPr>
        <w:spacing w:before="0"/>
        <w:jc w:val="left"/>
        <w:rPr>
          <w:rFonts w:cs="Times New Roman"/>
          <w:szCs w:val="24"/>
        </w:rPr>
      </w:pPr>
      <w:r w:rsidRPr="00F03FCA">
        <w:rPr>
          <w:rFonts w:cs="Times New Roman"/>
          <w:szCs w:val="24"/>
        </w:rPr>
        <w:t>The Founders were rich men, whose interest in government, th</w:t>
      </w:r>
      <w:r w:rsidR="0033003A" w:rsidRPr="00F03FCA">
        <w:rPr>
          <w:rFonts w:cs="Times New Roman"/>
          <w:szCs w:val="24"/>
        </w:rPr>
        <w:t>e</w:t>
      </w:r>
      <w:r w:rsidRPr="00F03FCA">
        <w:rPr>
          <w:rFonts w:cs="Times New Roman"/>
          <w:szCs w:val="24"/>
        </w:rPr>
        <w:t xml:space="preserve">n as now, was twofold: to protect and </w:t>
      </w:r>
      <w:r w:rsidR="0033003A" w:rsidRPr="00F03FCA">
        <w:rPr>
          <w:rFonts w:cs="Times New Roman"/>
          <w:szCs w:val="24"/>
        </w:rPr>
        <w:t>sec</w:t>
      </w:r>
      <w:r w:rsidRPr="00F03FCA">
        <w:rPr>
          <w:rFonts w:cs="Times New Roman"/>
          <w:szCs w:val="24"/>
        </w:rPr>
        <w:t>ure their wealth and the way of life which their wealth bought for them, and to create and maintain a shield for themselves to isolate them from the common people, who, as a mass of rioters, could easily overwhelm and destroy them if the commoners knew the extent of their wealth, compared with the relative destitution of the commo</w:t>
      </w:r>
      <w:r w:rsidR="00753932" w:rsidRPr="00F03FCA">
        <w:rPr>
          <w:rFonts w:cs="Times New Roman"/>
          <w:szCs w:val="24"/>
        </w:rPr>
        <w:t>ners, and the power which their wealth brought them over the daily lives of the commoners.</w:t>
      </w:r>
    </w:p>
    <w:p w14:paraId="7AC8200D" w14:textId="18FB6A84" w:rsidR="00753932" w:rsidRPr="00F03FCA" w:rsidRDefault="00753932" w:rsidP="004E7FCD">
      <w:pPr>
        <w:spacing w:before="0"/>
        <w:jc w:val="left"/>
        <w:rPr>
          <w:rFonts w:cs="Times New Roman"/>
          <w:szCs w:val="24"/>
        </w:rPr>
      </w:pPr>
      <w:r w:rsidRPr="00F03FCA">
        <w:rPr>
          <w:rFonts w:cs="Times New Roman"/>
          <w:szCs w:val="24"/>
        </w:rPr>
        <w:t>This “shield” of protections of the wealthy has taken many different forms in history.  Traditionally in European history, it has taken the form of kingship, by which the rulers of nations exercised a “divine right” to choose to do whatever they wished to do.  Some ruled by earning the respect of the people for the</w:t>
      </w:r>
      <w:r w:rsidR="0033003A" w:rsidRPr="00F03FCA">
        <w:rPr>
          <w:rFonts w:cs="Times New Roman"/>
          <w:szCs w:val="24"/>
        </w:rPr>
        <w:t xml:space="preserve"> king’s</w:t>
      </w:r>
      <w:r w:rsidRPr="00F03FCA">
        <w:rPr>
          <w:rFonts w:cs="Times New Roman"/>
          <w:szCs w:val="24"/>
        </w:rPr>
        <w:t xml:space="preserve"> skill at defending the people from their enemies.  Some ruled by appearing publicly in settings of grandeur and majesty, awing the people.  Others ruled by fear and mercilessness.</w:t>
      </w:r>
    </w:p>
    <w:p w14:paraId="722D11CB" w14:textId="5AC4D571" w:rsidR="00635C29" w:rsidRPr="00F03FCA" w:rsidRDefault="00753932" w:rsidP="004E7FCD">
      <w:pPr>
        <w:spacing w:before="0"/>
        <w:jc w:val="left"/>
        <w:rPr>
          <w:rFonts w:cs="Times New Roman"/>
          <w:szCs w:val="24"/>
        </w:rPr>
      </w:pPr>
      <w:r w:rsidRPr="00F03FCA">
        <w:rPr>
          <w:rFonts w:cs="Times New Roman"/>
          <w:szCs w:val="24"/>
        </w:rPr>
        <w:t>All of the kings kept a coun</w:t>
      </w:r>
      <w:r w:rsidR="0033003A" w:rsidRPr="00F03FCA">
        <w:rPr>
          <w:rFonts w:cs="Times New Roman"/>
          <w:szCs w:val="24"/>
        </w:rPr>
        <w:t>ci</w:t>
      </w:r>
      <w:r w:rsidRPr="00F03FCA">
        <w:rPr>
          <w:rFonts w:cs="Times New Roman"/>
          <w:szCs w:val="24"/>
        </w:rPr>
        <w:t xml:space="preserve">l of advisors.  At first, these were just the strongest warriors and wisest minds in the the king’s posse.  But as time went on, armies and military equipment became increasingly expensive, and kings had to rely on financiers in order to defend their kingdoms.  Thus, the wealthy families in each kingdom gained increasing power over the king’s political and military maneuverings.  </w:t>
      </w:r>
    </w:p>
    <w:p w14:paraId="05AC27D8" w14:textId="79F5EC7F" w:rsidR="00753932" w:rsidRPr="00F03FCA" w:rsidRDefault="00753932" w:rsidP="004E7FCD">
      <w:pPr>
        <w:spacing w:before="0"/>
        <w:jc w:val="left"/>
        <w:rPr>
          <w:rFonts w:cs="Times New Roman"/>
          <w:szCs w:val="24"/>
        </w:rPr>
      </w:pPr>
      <w:r w:rsidRPr="00F03FCA">
        <w:rPr>
          <w:rFonts w:cs="Times New Roman"/>
          <w:szCs w:val="24"/>
        </w:rPr>
        <w:t xml:space="preserve">This bilateral relationship between the wealthy and the power of the state was first formalized in </w:t>
      </w:r>
      <w:r w:rsidR="00635C29" w:rsidRPr="00F03FCA">
        <w:rPr>
          <w:rFonts w:cs="Times New Roman"/>
          <w:szCs w:val="24"/>
        </w:rPr>
        <w:t xml:space="preserve">1215 with the signing of </w:t>
      </w:r>
      <w:r w:rsidRPr="00F03FCA">
        <w:rPr>
          <w:rFonts w:cs="Times New Roman"/>
          <w:szCs w:val="24"/>
        </w:rPr>
        <w:t xml:space="preserve">the English </w:t>
      </w:r>
      <w:r w:rsidRPr="00F03FCA">
        <w:rPr>
          <w:rFonts w:cs="Times New Roman"/>
          <w:i/>
          <w:iCs/>
          <w:szCs w:val="24"/>
        </w:rPr>
        <w:t>Magna Carta</w:t>
      </w:r>
      <w:r w:rsidRPr="00F03FCA">
        <w:rPr>
          <w:rFonts w:cs="Times New Roman"/>
          <w:szCs w:val="24"/>
        </w:rPr>
        <w:t>, an agreement between the king and the wealthy barons which recognized the right and liberties of the nobility and limited the absolute authority of the king, in exchange for the nobility’s loyalty</w:t>
      </w:r>
      <w:r w:rsidR="00635C29" w:rsidRPr="00F03FCA">
        <w:rPr>
          <w:rFonts w:cs="Times New Roman"/>
          <w:szCs w:val="24"/>
        </w:rPr>
        <w:t xml:space="preserve"> </w:t>
      </w:r>
      <w:r w:rsidR="00081AF4" w:rsidRPr="00F03FCA">
        <w:rPr>
          <w:rFonts w:cs="Times New Roman"/>
          <w:szCs w:val="24"/>
        </w:rPr>
        <w:t xml:space="preserve">to </w:t>
      </w:r>
      <w:r w:rsidR="00635C29" w:rsidRPr="00F03FCA">
        <w:rPr>
          <w:rFonts w:cs="Times New Roman"/>
          <w:szCs w:val="24"/>
        </w:rPr>
        <w:t>and financial support</w:t>
      </w:r>
      <w:r w:rsidR="00081AF4" w:rsidRPr="00F03FCA">
        <w:rPr>
          <w:rFonts w:cs="Times New Roman"/>
          <w:szCs w:val="24"/>
        </w:rPr>
        <w:t xml:space="preserve"> of the king</w:t>
      </w:r>
      <w:r w:rsidR="00635C29" w:rsidRPr="00F03FCA">
        <w:rPr>
          <w:rFonts w:cs="Times New Roman"/>
          <w:szCs w:val="24"/>
        </w:rPr>
        <w:t>.  This document was the foundation of the British House of Lords and subsequently of  British parliamentary democracy, from which the representative democracy of the United States sprang.</w:t>
      </w:r>
    </w:p>
    <w:p w14:paraId="35758EDA" w14:textId="6A7EBD25" w:rsidR="00635C29" w:rsidRPr="00F03FCA" w:rsidRDefault="00635C29" w:rsidP="004E7FCD">
      <w:pPr>
        <w:spacing w:before="0"/>
        <w:jc w:val="left"/>
        <w:rPr>
          <w:rFonts w:cs="Times New Roman"/>
          <w:szCs w:val="24"/>
        </w:rPr>
      </w:pPr>
      <w:r w:rsidRPr="00F03FCA">
        <w:rPr>
          <w:rFonts w:cs="Times New Roman"/>
          <w:szCs w:val="24"/>
        </w:rPr>
        <w:t>In the federal government of the United States, the wealthy themselves, whom we know as the Founders, were the initial legislators and judges and executives.  The wealthiest among them, George Washington, a Virginia plantationer whose wealth has been estimated at half a billion current US dollars and came from the produce of some 58,000 acres of inherited land and from the driven labors of 123 Africans slaves, was not only the successful major general in the Revolutionary War against England, but also the new nation’s first president.</w:t>
      </w:r>
    </w:p>
    <w:p w14:paraId="749B8EE7" w14:textId="1B2B1BC5" w:rsidR="00035121" w:rsidRPr="00F03FCA" w:rsidRDefault="00035121" w:rsidP="004E7FCD">
      <w:pPr>
        <w:spacing w:before="0"/>
        <w:jc w:val="left"/>
        <w:rPr>
          <w:rFonts w:cs="Times New Roman"/>
          <w:szCs w:val="24"/>
        </w:rPr>
      </w:pPr>
      <w:r w:rsidRPr="00F03FCA">
        <w:rPr>
          <w:rFonts w:cs="Times New Roman"/>
          <w:szCs w:val="24"/>
        </w:rPr>
        <w:t>Of course, the Revolution was primarily a resistance by the wealthy to the imposition of taxes on them by the British king in the king’s attempt to finance his army in his war with France (the Seven-Years’ War, 1756-1763, known in the British colonies as the French and Indian War.)  The wealthy British colonists resisted the taxes because they had no legal way to make their case against the taxes to the king, giving rise to the well-known revolutionary slogan, “No taxation without representation!”</w:t>
      </w:r>
    </w:p>
    <w:p w14:paraId="19D0A8A5" w14:textId="3F2F713B" w:rsidR="00035121" w:rsidRPr="00F03FCA" w:rsidRDefault="00216690" w:rsidP="004E7FCD">
      <w:pPr>
        <w:spacing w:before="0"/>
        <w:jc w:val="left"/>
        <w:rPr>
          <w:rFonts w:cs="Times New Roman"/>
          <w:szCs w:val="24"/>
        </w:rPr>
      </w:pPr>
      <w:r w:rsidRPr="00F03FCA">
        <w:rPr>
          <w:rFonts w:cs="Times New Roman"/>
          <w:szCs w:val="24"/>
        </w:rPr>
        <w:t>In an ironic twist, s</w:t>
      </w:r>
      <w:r w:rsidR="00035121" w:rsidRPr="00F03FCA">
        <w:rPr>
          <w:rFonts w:cs="Times New Roman"/>
          <w:szCs w:val="24"/>
        </w:rPr>
        <w:t xml:space="preserve">hortly after the Constitution of the United States was ratified in 1789, and after Washington was inaugurated as president, the new president found it necessary to create a new tax on distilled spirits—a tax which he himself paid on the output of his own distillery in Virginia (the tax </w:t>
      </w:r>
      <w:r w:rsidR="00081AF4" w:rsidRPr="00F03FCA">
        <w:rPr>
          <w:rFonts w:cs="Times New Roman"/>
          <w:szCs w:val="24"/>
        </w:rPr>
        <w:t xml:space="preserve">on him </w:t>
      </w:r>
      <w:r w:rsidR="00035121" w:rsidRPr="00F03FCA">
        <w:rPr>
          <w:rFonts w:cs="Times New Roman"/>
          <w:szCs w:val="24"/>
        </w:rPr>
        <w:t>amounted to 34 cents at the time)—in order to repay the nation’s war debt to France.  To that tax the farmers of western Pennsylvania, who distilled their own whiskey from the grains they grew, rebelled, crying, “No taxation without [local] representation</w:t>
      </w:r>
      <w:r w:rsidR="00E55597" w:rsidRPr="00F03FCA">
        <w:rPr>
          <w:rFonts w:cs="Times New Roman"/>
          <w:szCs w:val="24"/>
        </w:rPr>
        <w:t>!”</w:t>
      </w:r>
    </w:p>
    <w:p w14:paraId="1C309B7C" w14:textId="467915AF" w:rsidR="00E55597" w:rsidRPr="00F03FCA" w:rsidRDefault="00E55597" w:rsidP="004E7FCD">
      <w:pPr>
        <w:spacing w:before="0"/>
        <w:jc w:val="left"/>
        <w:rPr>
          <w:rFonts w:cs="Times New Roman"/>
          <w:szCs w:val="24"/>
        </w:rPr>
      </w:pPr>
      <w:r w:rsidRPr="00F03FCA">
        <w:rPr>
          <w:rFonts w:cs="Times New Roman"/>
          <w:szCs w:val="24"/>
        </w:rPr>
        <w:t>This was the first citizens’ challenge (but as we know, not the last) to the authority of the federal government.  In response to it, Washington sent an army general to the region as the federal tax collector, and he himself followed behind, leading a militia of 13,000 armed soldiers.  The farmers were daunted by this show of force and retired from the fight without confrontation.  Twenty leading conspirators were peacefully arrested and later acquitted or pardoned.</w:t>
      </w:r>
    </w:p>
    <w:p w14:paraId="2E41BF34" w14:textId="7F855CBF" w:rsidR="00E55597" w:rsidRPr="00F03FCA" w:rsidRDefault="00E55597" w:rsidP="004E7FCD">
      <w:pPr>
        <w:spacing w:before="0"/>
        <w:jc w:val="left"/>
        <w:rPr>
          <w:rFonts w:cs="Times New Roman"/>
          <w:szCs w:val="24"/>
        </w:rPr>
      </w:pPr>
      <w:r w:rsidRPr="00F03FCA">
        <w:rPr>
          <w:rFonts w:cs="Times New Roman"/>
          <w:szCs w:val="24"/>
        </w:rPr>
        <w:t>Washington had made clear that his federal government would not be subjected to the tempers of discontent citizens.  He was commended for his bloodless but effective quelching of the “Whiskey Rebellion of 1791.”  But I pause to reflect on the irony that just sixteen years earlier, he himself with his army of farmers was fighting for the same slogan, “No taxation without representation.”</w:t>
      </w:r>
    </w:p>
    <w:p w14:paraId="6E15603E" w14:textId="21BFE530" w:rsidR="00B93DF2" w:rsidRPr="00F03FCA" w:rsidRDefault="00E55597" w:rsidP="004E7FCD">
      <w:pPr>
        <w:spacing w:before="0"/>
        <w:jc w:val="left"/>
        <w:rPr>
          <w:rFonts w:cs="Times New Roman"/>
          <w:szCs w:val="24"/>
        </w:rPr>
      </w:pPr>
      <w:r w:rsidRPr="00F03FCA">
        <w:rPr>
          <w:rFonts w:cs="Times New Roman"/>
          <w:szCs w:val="24"/>
        </w:rPr>
        <w:t>The second thought that arises from reflecting on the Whiskey Rebellion is more somber.  During the Revolution, Washington led an army of the people against an occupying military force.  In contrast, during the Whiskey Rebellion</w:t>
      </w:r>
      <w:r w:rsidR="00B93DF2" w:rsidRPr="00F03FCA">
        <w:rPr>
          <w:rFonts w:cs="Times New Roman"/>
          <w:szCs w:val="24"/>
        </w:rPr>
        <w:t xml:space="preserve">, he led armed soldiers against </w:t>
      </w:r>
      <w:r w:rsidR="00216690" w:rsidRPr="00F03FCA">
        <w:rPr>
          <w:rFonts w:cs="Times New Roman"/>
          <w:szCs w:val="24"/>
        </w:rPr>
        <w:t>their</w:t>
      </w:r>
      <w:r w:rsidR="00B93DF2" w:rsidRPr="00F03FCA">
        <w:rPr>
          <w:rFonts w:cs="Times New Roman"/>
          <w:szCs w:val="24"/>
        </w:rPr>
        <w:t xml:space="preserve"> own fellow citizens.  He was apparently prepared to threaten—and actually to take—the lives of citizens of the United States.  </w:t>
      </w:r>
    </w:p>
    <w:p w14:paraId="3A440B97" w14:textId="36073455" w:rsidR="00E55597" w:rsidRPr="00F03FCA" w:rsidRDefault="00B93DF2" w:rsidP="004E7FCD">
      <w:pPr>
        <w:spacing w:before="0"/>
        <w:jc w:val="left"/>
        <w:rPr>
          <w:rFonts w:cs="Times New Roman"/>
          <w:szCs w:val="24"/>
        </w:rPr>
      </w:pPr>
      <w:r w:rsidRPr="00F03FCA">
        <w:rPr>
          <w:rFonts w:cs="Times New Roman"/>
          <w:szCs w:val="24"/>
        </w:rPr>
        <w:t xml:space="preserve">That decision, however effective it was in quelling the rebellion of the moment, is fraught with moral uncertainties.  Is it righteous for a democratic government to threaten, and to take, the lives of its </w:t>
      </w:r>
      <w:r w:rsidR="00216690" w:rsidRPr="00F03FCA">
        <w:rPr>
          <w:rFonts w:cs="Times New Roman"/>
          <w:szCs w:val="24"/>
        </w:rPr>
        <w:t>ow</w:t>
      </w:r>
      <w:r w:rsidRPr="00F03FCA">
        <w:rPr>
          <w:rFonts w:cs="Times New Roman"/>
          <w:szCs w:val="24"/>
        </w:rPr>
        <w:t>n citizens, whom it vastly overpowers?  The symbolic answer to this question seems to me to be embodied in the famous and much admired film clip of the lone Chinese citizen, clad in white, standing off against a column of Chinese army tanks in Tiananmen Square during the citizens’ revolt for democracy in 1989.  The Chinese military at that moment and before the eyes of the world faced the question I asked just above.  And they refused to harm the man—the humane and democratic response.</w:t>
      </w:r>
    </w:p>
    <w:p w14:paraId="3D6A62FA" w14:textId="27A2C092" w:rsidR="00B93DF2" w:rsidRPr="00F03FCA" w:rsidRDefault="00B93DF2" w:rsidP="004E7FCD">
      <w:pPr>
        <w:spacing w:before="0"/>
        <w:jc w:val="left"/>
        <w:rPr>
          <w:rFonts w:cs="Times New Roman"/>
          <w:szCs w:val="24"/>
        </w:rPr>
      </w:pPr>
      <w:r w:rsidRPr="00F03FCA">
        <w:rPr>
          <w:rFonts w:cs="Times New Roman"/>
          <w:szCs w:val="24"/>
        </w:rPr>
        <w:t>And t</w:t>
      </w:r>
      <w:r w:rsidR="00577EA3" w:rsidRPr="00F03FCA">
        <w:rPr>
          <w:rFonts w:cs="Times New Roman"/>
          <w:szCs w:val="24"/>
        </w:rPr>
        <w:t>he</w:t>
      </w:r>
      <w:r w:rsidRPr="00F03FCA">
        <w:rPr>
          <w:rFonts w:cs="Times New Roman"/>
          <w:szCs w:val="24"/>
        </w:rPr>
        <w:t>n I recall my own experience as a graduate student, driving through Durham, North Carolina, at the time of the Watts Riots in 1965.  The riots themselves took place in Los Angeles, 2800 miles west of Durham.  And yet, Durham</w:t>
      </w:r>
      <w:r w:rsidR="00577EA3" w:rsidRPr="00F03FCA">
        <w:rPr>
          <w:rFonts w:cs="Times New Roman"/>
          <w:szCs w:val="24"/>
        </w:rPr>
        <w:t xml:space="preserve"> and many other municipalities across the country had requested National Guard protection in the event that the disdained African American community would similarly rebel in their own cities.  I drove with some friends through the “five points” intersection in downtown Durham and was dismayed to see that on one corner of the intersection, the Guard had set up a heavy machine gun emplacement, manned by a dozen or more citizen-soldiers, </w:t>
      </w:r>
      <w:r w:rsidR="00216690" w:rsidRPr="00F03FCA">
        <w:rPr>
          <w:rFonts w:cs="Times New Roman"/>
          <w:szCs w:val="24"/>
        </w:rPr>
        <w:t xml:space="preserve">secured </w:t>
      </w:r>
      <w:r w:rsidR="00577EA3" w:rsidRPr="00F03FCA">
        <w:rPr>
          <w:rFonts w:cs="Times New Roman"/>
          <w:szCs w:val="24"/>
        </w:rPr>
        <w:t>behind sandbag defenses.  It was apparent to me that those soldiers were prepared to shoot and kill their fellow citizens.</w:t>
      </w:r>
    </w:p>
    <w:p w14:paraId="43F18533" w14:textId="74ECD737" w:rsidR="00577EA3" w:rsidRPr="00F03FCA" w:rsidRDefault="002F2447" w:rsidP="004E7FCD">
      <w:pPr>
        <w:spacing w:before="0"/>
        <w:jc w:val="left"/>
        <w:rPr>
          <w:rFonts w:cs="Times New Roman"/>
          <w:szCs w:val="24"/>
        </w:rPr>
      </w:pPr>
      <w:r w:rsidRPr="00F03FCA">
        <w:rPr>
          <w:rFonts w:cs="Times New Roman"/>
          <w:szCs w:val="24"/>
        </w:rPr>
        <w:t xml:space="preserve">The government, of course, as all the citizens know and expect it will, will have its way.  But when we consider exactly who it was who founded our government, we must recognize that </w:t>
      </w:r>
      <w:r w:rsidR="00AD3EA0" w:rsidRPr="00F03FCA">
        <w:rPr>
          <w:rFonts w:cs="Times New Roman"/>
          <w:szCs w:val="24"/>
        </w:rPr>
        <w:t>it</w:t>
      </w:r>
      <w:r w:rsidRPr="00F03FCA">
        <w:rPr>
          <w:rFonts w:cs="Times New Roman"/>
          <w:szCs w:val="24"/>
        </w:rPr>
        <w:t xml:space="preserve"> was not ordinary people like you (most likely) and I, ordinary people who have labored in their lives to make a decent way of life for themselves and their families</w:t>
      </w:r>
      <w:r w:rsidR="001E5DC4">
        <w:rPr>
          <w:rFonts w:cs="Times New Roman"/>
          <w:szCs w:val="24"/>
        </w:rPr>
        <w:t>,</w:t>
      </w:r>
      <w:r w:rsidR="00AD3EA0" w:rsidRPr="00F03FCA">
        <w:rPr>
          <w:rFonts w:cs="Times New Roman"/>
          <w:szCs w:val="24"/>
        </w:rPr>
        <w:t xml:space="preserve"> who wrote our Constitution</w:t>
      </w:r>
      <w:r w:rsidRPr="00F03FCA">
        <w:rPr>
          <w:rFonts w:cs="Times New Roman"/>
          <w:szCs w:val="24"/>
        </w:rPr>
        <w:t>.  The men who founded our government were, with only two exceptions that I could find among the signers of the Declaration of Independence, wealthy men—rich men—whose “investments” in land, manufacturing, and commerce earned them the lion’s share of the</w:t>
      </w:r>
      <w:r w:rsidR="00260E53" w:rsidRPr="00F03FCA">
        <w:rPr>
          <w:rFonts w:cs="Times New Roman"/>
          <w:szCs w:val="24"/>
        </w:rPr>
        <w:t xml:space="preserve"> profits gained from the labors of the people who worked for them—both free and enslaved.</w:t>
      </w:r>
    </w:p>
    <w:p w14:paraId="3A54D647" w14:textId="2704F5A3" w:rsidR="00260E53" w:rsidRPr="00F03FCA" w:rsidRDefault="00260E53" w:rsidP="004E7FCD">
      <w:pPr>
        <w:spacing w:before="0"/>
        <w:jc w:val="left"/>
        <w:rPr>
          <w:rFonts w:cs="Times New Roman"/>
          <w:szCs w:val="24"/>
        </w:rPr>
      </w:pPr>
      <w:r w:rsidRPr="00F03FCA">
        <w:rPr>
          <w:rFonts w:cs="Times New Roman"/>
          <w:szCs w:val="24"/>
        </w:rPr>
        <w:t>Have a look at the situations of the most well-known of them in Table 1 following:</w:t>
      </w:r>
    </w:p>
    <w:p w14:paraId="286833CE" w14:textId="31F3032D" w:rsidR="00260E53" w:rsidRPr="00F03FCA" w:rsidRDefault="00260E53" w:rsidP="00260E53">
      <w:pPr>
        <w:spacing w:before="0"/>
        <w:jc w:val="center"/>
        <w:rPr>
          <w:rFonts w:cs="Times New Roman"/>
          <w:b/>
          <w:bCs/>
          <w:szCs w:val="24"/>
        </w:rPr>
      </w:pPr>
      <w:r w:rsidRPr="00F03FCA">
        <w:rPr>
          <w:rFonts w:cs="Times New Roman"/>
          <w:b/>
          <w:bCs/>
          <w:szCs w:val="24"/>
        </w:rPr>
        <w:t>Table 1.  The Wealth of the Founders</w:t>
      </w:r>
    </w:p>
    <w:p w14:paraId="3A16F086" w14:textId="77777777" w:rsidR="00E67ADE" w:rsidRPr="00F03FCA" w:rsidRDefault="00260E53" w:rsidP="00732C06">
      <w:pPr>
        <w:tabs>
          <w:tab w:val="left" w:pos="3060"/>
          <w:tab w:val="left" w:pos="5940"/>
          <w:tab w:val="left" w:pos="8640"/>
        </w:tabs>
        <w:spacing w:before="0" w:after="120" w:line="240" w:lineRule="auto"/>
        <w:jc w:val="left"/>
        <w:rPr>
          <w:rFonts w:cs="Times New Roman"/>
          <w:b/>
          <w:bCs/>
          <w:szCs w:val="24"/>
        </w:rPr>
      </w:pPr>
      <w:r w:rsidRPr="00F03FCA">
        <w:rPr>
          <w:rFonts w:cs="Times New Roman"/>
          <w:b/>
          <w:bCs/>
          <w:szCs w:val="24"/>
        </w:rPr>
        <w:t>Founder</w:t>
      </w:r>
      <w:r w:rsidRPr="00F03FCA">
        <w:rPr>
          <w:rFonts w:cs="Times New Roman"/>
          <w:b/>
          <w:bCs/>
          <w:szCs w:val="24"/>
        </w:rPr>
        <w:tab/>
        <w:t xml:space="preserve">Peak Wealth </w:t>
      </w:r>
      <w:r w:rsidR="00E67ADE" w:rsidRPr="00F03FCA">
        <w:rPr>
          <w:rFonts w:cs="Times New Roman"/>
          <w:b/>
          <w:bCs/>
          <w:szCs w:val="24"/>
        </w:rPr>
        <w:tab/>
        <w:t>Source of Wealth</w:t>
      </w:r>
      <w:r w:rsidR="00E67ADE" w:rsidRPr="00F03FCA">
        <w:rPr>
          <w:rFonts w:cs="Times New Roman"/>
          <w:b/>
          <w:bCs/>
          <w:szCs w:val="24"/>
        </w:rPr>
        <w:tab/>
        <w:t xml:space="preserve">Number of </w:t>
      </w:r>
    </w:p>
    <w:p w14:paraId="699893C9" w14:textId="2BE1269F" w:rsidR="00E67ADE" w:rsidRPr="00F03FCA" w:rsidRDefault="00E67ADE" w:rsidP="00732C06">
      <w:pPr>
        <w:tabs>
          <w:tab w:val="left" w:pos="3060"/>
          <w:tab w:val="left" w:pos="5580"/>
          <w:tab w:val="left" w:pos="8640"/>
        </w:tabs>
        <w:spacing w:before="0" w:after="120" w:line="240" w:lineRule="auto"/>
        <w:jc w:val="left"/>
        <w:rPr>
          <w:rFonts w:cs="Times New Roman"/>
          <w:b/>
          <w:bCs/>
          <w:szCs w:val="24"/>
        </w:rPr>
      </w:pPr>
      <w:r w:rsidRPr="00F03FCA">
        <w:rPr>
          <w:rFonts w:cs="Times New Roman"/>
          <w:b/>
          <w:bCs/>
          <w:szCs w:val="24"/>
        </w:rPr>
        <w:tab/>
        <w:t>in Current Dollars</w:t>
      </w:r>
      <w:r w:rsidRPr="00F03FCA">
        <w:rPr>
          <w:rFonts w:cs="Times New Roman"/>
          <w:b/>
          <w:bCs/>
          <w:szCs w:val="24"/>
        </w:rPr>
        <w:tab/>
      </w:r>
      <w:r w:rsidRPr="00F03FCA">
        <w:rPr>
          <w:rFonts w:cs="Times New Roman"/>
          <w:b/>
          <w:bCs/>
          <w:szCs w:val="24"/>
        </w:rPr>
        <w:tab/>
        <w:t>Slaves Owned</w:t>
      </w:r>
    </w:p>
    <w:tbl>
      <w:tblPr>
        <w:tblStyle w:val="TableGrid"/>
        <w:tblW w:w="10705" w:type="dxa"/>
        <w:tblLook w:val="04A0" w:firstRow="1" w:lastRow="0" w:firstColumn="1" w:lastColumn="0" w:noHBand="0" w:noVBand="1"/>
      </w:tblPr>
      <w:tblGrid>
        <w:gridCol w:w="2785"/>
        <w:gridCol w:w="2790"/>
        <w:gridCol w:w="2790"/>
        <w:gridCol w:w="2340"/>
      </w:tblGrid>
      <w:tr w:rsidR="00E67ADE" w:rsidRPr="00F03FCA" w14:paraId="3ED67A4B" w14:textId="77777777" w:rsidTr="00E67ADE">
        <w:trPr>
          <w:trHeight w:val="441"/>
        </w:trPr>
        <w:tc>
          <w:tcPr>
            <w:tcW w:w="2785" w:type="dxa"/>
          </w:tcPr>
          <w:p w14:paraId="5BFBEB1E" w14:textId="1499D057" w:rsidR="00260E53" w:rsidRPr="00F03FCA" w:rsidRDefault="00260E53" w:rsidP="00260E53">
            <w:pPr>
              <w:ind w:firstLine="0"/>
              <w:rPr>
                <w:rFonts w:cs="Times New Roman"/>
                <w:szCs w:val="24"/>
              </w:rPr>
            </w:pPr>
            <w:r w:rsidRPr="00F03FCA">
              <w:rPr>
                <w:rFonts w:cs="Times New Roman"/>
                <w:szCs w:val="24"/>
              </w:rPr>
              <w:t>George Washington</w:t>
            </w:r>
          </w:p>
        </w:tc>
        <w:tc>
          <w:tcPr>
            <w:tcW w:w="2790" w:type="dxa"/>
          </w:tcPr>
          <w:p w14:paraId="6A77B7BC" w14:textId="3E074CAB" w:rsidR="00260E53" w:rsidRPr="00F03FCA" w:rsidRDefault="00E67ADE" w:rsidP="00260E53">
            <w:pPr>
              <w:ind w:firstLine="0"/>
              <w:jc w:val="left"/>
              <w:rPr>
                <w:rFonts w:cs="Times New Roman"/>
                <w:szCs w:val="24"/>
              </w:rPr>
            </w:pPr>
            <w:r w:rsidRPr="00F03FCA">
              <w:rPr>
                <w:rFonts w:cs="Times New Roman"/>
                <w:szCs w:val="24"/>
              </w:rPr>
              <w:t>$500 million</w:t>
            </w:r>
          </w:p>
        </w:tc>
        <w:tc>
          <w:tcPr>
            <w:tcW w:w="2790" w:type="dxa"/>
          </w:tcPr>
          <w:p w14:paraId="0DD09F56" w14:textId="7F8D13F5" w:rsidR="00260E53" w:rsidRPr="00F03FCA" w:rsidRDefault="00E67ADE" w:rsidP="00260E53">
            <w:pPr>
              <w:ind w:firstLine="0"/>
              <w:jc w:val="left"/>
              <w:rPr>
                <w:rFonts w:cs="Times New Roman"/>
                <w:szCs w:val="24"/>
              </w:rPr>
            </w:pPr>
            <w:r w:rsidRPr="00F03FCA">
              <w:rPr>
                <w:rFonts w:cs="Times New Roman"/>
                <w:szCs w:val="24"/>
              </w:rPr>
              <w:t>inherited plantation &amp; farmland</w:t>
            </w:r>
          </w:p>
        </w:tc>
        <w:tc>
          <w:tcPr>
            <w:tcW w:w="2340" w:type="dxa"/>
          </w:tcPr>
          <w:p w14:paraId="177D5945" w14:textId="4427CE29" w:rsidR="00260E53" w:rsidRPr="00F03FCA" w:rsidRDefault="00E67ADE" w:rsidP="00732C06">
            <w:pPr>
              <w:ind w:firstLine="342"/>
              <w:jc w:val="left"/>
              <w:rPr>
                <w:rFonts w:cs="Times New Roman"/>
                <w:szCs w:val="24"/>
              </w:rPr>
            </w:pPr>
            <w:r w:rsidRPr="00F03FCA">
              <w:rPr>
                <w:rFonts w:cs="Times New Roman"/>
                <w:szCs w:val="24"/>
              </w:rPr>
              <w:t>123</w:t>
            </w:r>
          </w:p>
        </w:tc>
      </w:tr>
      <w:tr w:rsidR="00E67ADE" w:rsidRPr="00F03FCA" w14:paraId="2A11CA4A" w14:textId="77777777" w:rsidTr="00E67ADE">
        <w:trPr>
          <w:trHeight w:val="441"/>
        </w:trPr>
        <w:tc>
          <w:tcPr>
            <w:tcW w:w="2785" w:type="dxa"/>
          </w:tcPr>
          <w:p w14:paraId="451E5B00" w14:textId="40154C20" w:rsidR="00260E53" w:rsidRPr="00F03FCA" w:rsidRDefault="00E67ADE" w:rsidP="00260E53">
            <w:pPr>
              <w:ind w:firstLine="0"/>
              <w:jc w:val="left"/>
              <w:rPr>
                <w:rFonts w:cs="Times New Roman"/>
                <w:szCs w:val="24"/>
              </w:rPr>
            </w:pPr>
            <w:r w:rsidRPr="00F03FCA">
              <w:rPr>
                <w:rFonts w:cs="Times New Roman"/>
                <w:szCs w:val="24"/>
              </w:rPr>
              <w:t>Benjamin Franklin</w:t>
            </w:r>
          </w:p>
        </w:tc>
        <w:tc>
          <w:tcPr>
            <w:tcW w:w="2790" w:type="dxa"/>
          </w:tcPr>
          <w:p w14:paraId="3895DAFA" w14:textId="0A83850C" w:rsidR="00260E53" w:rsidRPr="00F03FCA" w:rsidRDefault="00E67ADE" w:rsidP="00260E53">
            <w:pPr>
              <w:ind w:firstLine="0"/>
              <w:jc w:val="left"/>
              <w:rPr>
                <w:rFonts w:cs="Times New Roman"/>
                <w:szCs w:val="24"/>
              </w:rPr>
            </w:pPr>
            <w:r w:rsidRPr="00F03FCA">
              <w:rPr>
                <w:rFonts w:cs="Times New Roman"/>
                <w:szCs w:val="24"/>
              </w:rPr>
              <w:t>left $6 million inheritance</w:t>
            </w:r>
          </w:p>
        </w:tc>
        <w:tc>
          <w:tcPr>
            <w:tcW w:w="2790" w:type="dxa"/>
          </w:tcPr>
          <w:p w14:paraId="67FE89B3" w14:textId="2EF34296" w:rsidR="00260E53" w:rsidRPr="00F03FCA" w:rsidRDefault="00E67ADE" w:rsidP="00260E53">
            <w:pPr>
              <w:ind w:firstLine="0"/>
              <w:jc w:val="left"/>
              <w:rPr>
                <w:rFonts w:cs="Times New Roman"/>
                <w:szCs w:val="24"/>
              </w:rPr>
            </w:pPr>
            <w:r w:rsidRPr="00F03FCA">
              <w:rPr>
                <w:rFonts w:cs="Times New Roman"/>
                <w:szCs w:val="24"/>
              </w:rPr>
              <w:t>business</w:t>
            </w:r>
          </w:p>
        </w:tc>
        <w:tc>
          <w:tcPr>
            <w:tcW w:w="2340" w:type="dxa"/>
          </w:tcPr>
          <w:p w14:paraId="2AF592E9" w14:textId="6B995B92" w:rsidR="00260E53" w:rsidRPr="00F03FCA" w:rsidRDefault="00E67ADE" w:rsidP="00E67ADE">
            <w:pPr>
              <w:ind w:firstLine="347"/>
              <w:jc w:val="left"/>
              <w:rPr>
                <w:rFonts w:cs="Times New Roman"/>
                <w:szCs w:val="24"/>
              </w:rPr>
            </w:pPr>
            <w:r w:rsidRPr="00F03FCA">
              <w:rPr>
                <w:rFonts w:cs="Times New Roman"/>
                <w:szCs w:val="24"/>
              </w:rPr>
              <w:t>0</w:t>
            </w:r>
          </w:p>
        </w:tc>
      </w:tr>
      <w:tr w:rsidR="00E67ADE" w:rsidRPr="00F03FCA" w14:paraId="61648B0A" w14:textId="77777777" w:rsidTr="00E67ADE">
        <w:trPr>
          <w:trHeight w:val="457"/>
        </w:trPr>
        <w:tc>
          <w:tcPr>
            <w:tcW w:w="2785" w:type="dxa"/>
          </w:tcPr>
          <w:p w14:paraId="078A43F7" w14:textId="5013820A" w:rsidR="00260E53" w:rsidRPr="00F03FCA" w:rsidRDefault="00E67ADE" w:rsidP="00260E53">
            <w:pPr>
              <w:ind w:firstLine="0"/>
              <w:jc w:val="left"/>
              <w:rPr>
                <w:rFonts w:cs="Times New Roman"/>
                <w:szCs w:val="24"/>
              </w:rPr>
            </w:pPr>
            <w:r w:rsidRPr="00F03FCA">
              <w:rPr>
                <w:rFonts w:cs="Times New Roman"/>
                <w:szCs w:val="24"/>
              </w:rPr>
              <w:t>James Madison</w:t>
            </w:r>
          </w:p>
        </w:tc>
        <w:tc>
          <w:tcPr>
            <w:tcW w:w="2790" w:type="dxa"/>
          </w:tcPr>
          <w:p w14:paraId="5E5E0E5B" w14:textId="2C8AA27B" w:rsidR="00260E53" w:rsidRPr="00F03FCA" w:rsidRDefault="00E67ADE" w:rsidP="00260E53">
            <w:pPr>
              <w:ind w:firstLine="0"/>
              <w:jc w:val="left"/>
              <w:rPr>
                <w:rFonts w:cs="Times New Roman"/>
                <w:szCs w:val="24"/>
              </w:rPr>
            </w:pPr>
            <w:r w:rsidRPr="00F03FCA">
              <w:rPr>
                <w:rFonts w:cs="Times New Roman"/>
                <w:szCs w:val="24"/>
              </w:rPr>
              <w:t>$114 million</w:t>
            </w:r>
          </w:p>
        </w:tc>
        <w:tc>
          <w:tcPr>
            <w:tcW w:w="2790" w:type="dxa"/>
          </w:tcPr>
          <w:p w14:paraId="595998AA" w14:textId="508A4F5B" w:rsidR="00260E53" w:rsidRPr="00F03FCA" w:rsidRDefault="00E67ADE" w:rsidP="00260E53">
            <w:pPr>
              <w:ind w:firstLine="0"/>
              <w:jc w:val="left"/>
              <w:rPr>
                <w:rFonts w:cs="Times New Roman"/>
                <w:szCs w:val="24"/>
              </w:rPr>
            </w:pPr>
            <w:r w:rsidRPr="00F03FCA">
              <w:rPr>
                <w:rFonts w:cs="Times New Roman"/>
                <w:szCs w:val="24"/>
              </w:rPr>
              <w:t>inherited plantations</w:t>
            </w:r>
          </w:p>
        </w:tc>
        <w:tc>
          <w:tcPr>
            <w:tcW w:w="2340" w:type="dxa"/>
          </w:tcPr>
          <w:p w14:paraId="5D42A944" w14:textId="15D2C22D" w:rsidR="00260E53" w:rsidRPr="00F03FCA" w:rsidRDefault="00E67ADE" w:rsidP="00732C06">
            <w:pPr>
              <w:ind w:left="72" w:firstLine="270"/>
              <w:jc w:val="left"/>
              <w:rPr>
                <w:rFonts w:cs="Times New Roman"/>
                <w:szCs w:val="24"/>
              </w:rPr>
            </w:pPr>
            <w:r w:rsidRPr="00F03FCA">
              <w:rPr>
                <w:rFonts w:cs="Times New Roman"/>
                <w:szCs w:val="24"/>
              </w:rPr>
              <w:t>slave owner, number unreported</w:t>
            </w:r>
          </w:p>
        </w:tc>
      </w:tr>
      <w:tr w:rsidR="00E67ADE" w:rsidRPr="00F03FCA" w14:paraId="2F581739" w14:textId="77777777" w:rsidTr="00E67ADE">
        <w:trPr>
          <w:trHeight w:val="441"/>
        </w:trPr>
        <w:tc>
          <w:tcPr>
            <w:tcW w:w="2785" w:type="dxa"/>
          </w:tcPr>
          <w:p w14:paraId="6936E9B4" w14:textId="4893A286" w:rsidR="00260E53" w:rsidRPr="00F03FCA" w:rsidRDefault="00732C06" w:rsidP="00260E53">
            <w:pPr>
              <w:ind w:firstLine="0"/>
              <w:jc w:val="left"/>
              <w:rPr>
                <w:rFonts w:cs="Times New Roman"/>
                <w:szCs w:val="24"/>
              </w:rPr>
            </w:pPr>
            <w:r w:rsidRPr="00F03FCA">
              <w:rPr>
                <w:rFonts w:cs="Times New Roman"/>
                <w:szCs w:val="24"/>
              </w:rPr>
              <w:t>John Adams</w:t>
            </w:r>
          </w:p>
        </w:tc>
        <w:tc>
          <w:tcPr>
            <w:tcW w:w="2790" w:type="dxa"/>
          </w:tcPr>
          <w:p w14:paraId="7AB08DE1" w14:textId="0C3F1201" w:rsidR="00260E53" w:rsidRPr="00F03FCA" w:rsidRDefault="00732C06" w:rsidP="00260E53">
            <w:pPr>
              <w:ind w:firstLine="0"/>
              <w:jc w:val="left"/>
              <w:rPr>
                <w:rFonts w:cs="Times New Roman"/>
                <w:szCs w:val="24"/>
              </w:rPr>
            </w:pPr>
            <w:r w:rsidRPr="00F03FCA">
              <w:rPr>
                <w:rFonts w:cs="Times New Roman"/>
                <w:szCs w:val="24"/>
              </w:rPr>
              <w:t>$21 million</w:t>
            </w:r>
          </w:p>
        </w:tc>
        <w:tc>
          <w:tcPr>
            <w:tcW w:w="2790" w:type="dxa"/>
          </w:tcPr>
          <w:p w14:paraId="623FFBBA" w14:textId="7C80868C" w:rsidR="00260E53" w:rsidRPr="00F03FCA" w:rsidRDefault="00732C06" w:rsidP="00260E53">
            <w:pPr>
              <w:ind w:firstLine="0"/>
              <w:jc w:val="left"/>
              <w:rPr>
                <w:rFonts w:cs="Times New Roman"/>
                <w:szCs w:val="24"/>
              </w:rPr>
            </w:pPr>
            <w:r w:rsidRPr="00F03FCA">
              <w:rPr>
                <w:rFonts w:cs="Times New Roman"/>
                <w:szCs w:val="24"/>
              </w:rPr>
              <w:t>land owner</w:t>
            </w:r>
          </w:p>
        </w:tc>
        <w:tc>
          <w:tcPr>
            <w:tcW w:w="2340" w:type="dxa"/>
          </w:tcPr>
          <w:p w14:paraId="4BA90CAD" w14:textId="38D29F2A" w:rsidR="00260E53" w:rsidRPr="00F03FCA" w:rsidRDefault="00732C06" w:rsidP="00732C06">
            <w:pPr>
              <w:ind w:left="72" w:firstLine="270"/>
              <w:jc w:val="left"/>
              <w:rPr>
                <w:rFonts w:cs="Times New Roman"/>
                <w:szCs w:val="24"/>
              </w:rPr>
            </w:pPr>
            <w:r w:rsidRPr="00F03FCA">
              <w:rPr>
                <w:rFonts w:cs="Times New Roman"/>
                <w:szCs w:val="24"/>
              </w:rPr>
              <w:t>0</w:t>
            </w:r>
          </w:p>
        </w:tc>
      </w:tr>
      <w:tr w:rsidR="00E67ADE" w:rsidRPr="00F03FCA" w14:paraId="69F23533" w14:textId="77777777" w:rsidTr="00E67ADE">
        <w:trPr>
          <w:trHeight w:val="441"/>
        </w:trPr>
        <w:tc>
          <w:tcPr>
            <w:tcW w:w="2785" w:type="dxa"/>
          </w:tcPr>
          <w:p w14:paraId="617FBF65" w14:textId="5F739E8C" w:rsidR="00260E53" w:rsidRPr="00F03FCA" w:rsidRDefault="00732C06" w:rsidP="00260E53">
            <w:pPr>
              <w:ind w:firstLine="0"/>
              <w:jc w:val="left"/>
              <w:rPr>
                <w:rFonts w:cs="Times New Roman"/>
                <w:szCs w:val="24"/>
              </w:rPr>
            </w:pPr>
            <w:r w:rsidRPr="00F03FCA">
              <w:rPr>
                <w:rFonts w:cs="Times New Roman"/>
                <w:szCs w:val="24"/>
              </w:rPr>
              <w:t>Thomas Jefferson</w:t>
            </w:r>
          </w:p>
        </w:tc>
        <w:tc>
          <w:tcPr>
            <w:tcW w:w="2790" w:type="dxa"/>
          </w:tcPr>
          <w:p w14:paraId="7CDE6FC9" w14:textId="3D7C23A1" w:rsidR="00260E53" w:rsidRPr="00F03FCA" w:rsidRDefault="00732C06" w:rsidP="00260E53">
            <w:pPr>
              <w:ind w:firstLine="0"/>
              <w:jc w:val="left"/>
              <w:rPr>
                <w:rFonts w:cs="Times New Roman"/>
                <w:szCs w:val="24"/>
              </w:rPr>
            </w:pPr>
            <w:r w:rsidRPr="00F03FCA">
              <w:rPr>
                <w:rFonts w:cs="Times New Roman"/>
                <w:szCs w:val="24"/>
              </w:rPr>
              <w:t>$239 million</w:t>
            </w:r>
          </w:p>
        </w:tc>
        <w:tc>
          <w:tcPr>
            <w:tcW w:w="2790" w:type="dxa"/>
          </w:tcPr>
          <w:p w14:paraId="7C737A03" w14:textId="6BF602C2" w:rsidR="00260E53" w:rsidRPr="00F03FCA" w:rsidRDefault="00732C06" w:rsidP="00260E53">
            <w:pPr>
              <w:ind w:firstLine="0"/>
              <w:jc w:val="left"/>
              <w:rPr>
                <w:rFonts w:cs="Times New Roman"/>
                <w:szCs w:val="24"/>
              </w:rPr>
            </w:pPr>
            <w:r w:rsidRPr="00F03FCA">
              <w:rPr>
                <w:rFonts w:cs="Times New Roman"/>
                <w:szCs w:val="24"/>
              </w:rPr>
              <w:t>inherited plantations</w:t>
            </w:r>
          </w:p>
        </w:tc>
        <w:tc>
          <w:tcPr>
            <w:tcW w:w="2340" w:type="dxa"/>
          </w:tcPr>
          <w:p w14:paraId="751CB900" w14:textId="11C005D0" w:rsidR="00260E53" w:rsidRPr="00F03FCA" w:rsidRDefault="00732C06" w:rsidP="00732C06">
            <w:pPr>
              <w:ind w:firstLine="342"/>
              <w:jc w:val="left"/>
              <w:rPr>
                <w:rFonts w:cs="Times New Roman"/>
                <w:szCs w:val="24"/>
              </w:rPr>
            </w:pPr>
            <w:r w:rsidRPr="00F03FCA">
              <w:rPr>
                <w:rFonts w:cs="Times New Roman"/>
                <w:szCs w:val="24"/>
              </w:rPr>
              <w:t>150 – 200</w:t>
            </w:r>
          </w:p>
        </w:tc>
      </w:tr>
      <w:tr w:rsidR="00E67ADE" w:rsidRPr="00F03FCA" w14:paraId="35A23D84" w14:textId="77777777" w:rsidTr="00E67ADE">
        <w:trPr>
          <w:trHeight w:val="441"/>
        </w:trPr>
        <w:tc>
          <w:tcPr>
            <w:tcW w:w="2785" w:type="dxa"/>
          </w:tcPr>
          <w:p w14:paraId="0BEFDDA4" w14:textId="5FDFC7E8" w:rsidR="00260E53" w:rsidRPr="00F03FCA" w:rsidRDefault="00732C06" w:rsidP="00260E53">
            <w:pPr>
              <w:ind w:firstLine="0"/>
              <w:jc w:val="left"/>
              <w:rPr>
                <w:rFonts w:cs="Times New Roman"/>
                <w:szCs w:val="24"/>
              </w:rPr>
            </w:pPr>
            <w:r w:rsidRPr="00F03FCA">
              <w:rPr>
                <w:rFonts w:cs="Times New Roman"/>
                <w:szCs w:val="24"/>
              </w:rPr>
              <w:t>John Jay</w:t>
            </w:r>
          </w:p>
        </w:tc>
        <w:tc>
          <w:tcPr>
            <w:tcW w:w="2790" w:type="dxa"/>
          </w:tcPr>
          <w:p w14:paraId="0C169693" w14:textId="05D12F6C" w:rsidR="00260E53" w:rsidRPr="00F03FCA" w:rsidRDefault="00732C06" w:rsidP="00260E53">
            <w:pPr>
              <w:ind w:firstLine="0"/>
              <w:jc w:val="left"/>
              <w:rPr>
                <w:rFonts w:cs="Times New Roman"/>
                <w:szCs w:val="24"/>
              </w:rPr>
            </w:pPr>
            <w:r w:rsidRPr="00F03FCA">
              <w:rPr>
                <w:rFonts w:cs="Times New Roman"/>
                <w:szCs w:val="24"/>
              </w:rPr>
              <w:t>“wealthy,” amount unreported</w:t>
            </w:r>
          </w:p>
        </w:tc>
        <w:tc>
          <w:tcPr>
            <w:tcW w:w="2790" w:type="dxa"/>
          </w:tcPr>
          <w:p w14:paraId="599B4F81" w14:textId="62E31149" w:rsidR="00260E53" w:rsidRPr="00F03FCA" w:rsidRDefault="00732C06" w:rsidP="00260E53">
            <w:pPr>
              <w:ind w:firstLine="0"/>
              <w:jc w:val="left"/>
              <w:rPr>
                <w:rFonts w:cs="Times New Roman"/>
                <w:szCs w:val="24"/>
              </w:rPr>
            </w:pPr>
            <w:r w:rsidRPr="00F03FCA">
              <w:rPr>
                <w:rFonts w:cs="Times New Roman"/>
                <w:szCs w:val="24"/>
              </w:rPr>
              <w:t>family owned 18 ships &amp;</w:t>
            </w:r>
          </w:p>
        </w:tc>
        <w:tc>
          <w:tcPr>
            <w:tcW w:w="2340" w:type="dxa"/>
          </w:tcPr>
          <w:p w14:paraId="3645FA5B" w14:textId="5CC7DF5C" w:rsidR="00260E53" w:rsidRPr="00F03FCA" w:rsidRDefault="00732C06" w:rsidP="005B4C39">
            <w:pPr>
              <w:ind w:left="72" w:firstLine="270"/>
              <w:jc w:val="left"/>
              <w:rPr>
                <w:rFonts w:cs="Times New Roman"/>
                <w:szCs w:val="24"/>
              </w:rPr>
            </w:pPr>
            <w:r w:rsidRPr="00F03FCA">
              <w:rPr>
                <w:rFonts w:cs="Times New Roman"/>
                <w:szCs w:val="24"/>
              </w:rPr>
              <w:t>154 slaves.  John Jay was abolitionist.</w:t>
            </w:r>
          </w:p>
        </w:tc>
      </w:tr>
      <w:tr w:rsidR="00E67ADE" w:rsidRPr="00F03FCA" w14:paraId="203745A5" w14:textId="77777777" w:rsidTr="00E67ADE">
        <w:trPr>
          <w:trHeight w:val="441"/>
        </w:trPr>
        <w:tc>
          <w:tcPr>
            <w:tcW w:w="2785" w:type="dxa"/>
          </w:tcPr>
          <w:p w14:paraId="2C1EBD3B" w14:textId="0B346434" w:rsidR="00260E53" w:rsidRPr="00F03FCA" w:rsidRDefault="00732C06" w:rsidP="00260E53">
            <w:pPr>
              <w:ind w:firstLine="0"/>
              <w:jc w:val="left"/>
              <w:rPr>
                <w:rFonts w:cs="Times New Roman"/>
                <w:szCs w:val="24"/>
              </w:rPr>
            </w:pPr>
            <w:r w:rsidRPr="00F03FCA">
              <w:rPr>
                <w:rFonts w:cs="Times New Roman"/>
                <w:szCs w:val="24"/>
              </w:rPr>
              <w:t>John Hancock</w:t>
            </w:r>
          </w:p>
        </w:tc>
        <w:tc>
          <w:tcPr>
            <w:tcW w:w="2790" w:type="dxa"/>
          </w:tcPr>
          <w:p w14:paraId="324E56D4" w14:textId="00CD7AE5" w:rsidR="00260E53" w:rsidRPr="00F03FCA" w:rsidRDefault="00732C06" w:rsidP="00260E53">
            <w:pPr>
              <w:ind w:firstLine="0"/>
              <w:jc w:val="left"/>
              <w:rPr>
                <w:rFonts w:cs="Times New Roman"/>
                <w:szCs w:val="24"/>
              </w:rPr>
            </w:pPr>
            <w:r w:rsidRPr="00F03FCA">
              <w:rPr>
                <w:rFonts w:cs="Times New Roman"/>
                <w:szCs w:val="24"/>
              </w:rPr>
              <w:t>$9 million</w:t>
            </w:r>
          </w:p>
        </w:tc>
        <w:tc>
          <w:tcPr>
            <w:tcW w:w="2790" w:type="dxa"/>
          </w:tcPr>
          <w:p w14:paraId="0265C70E" w14:textId="01E0F0C0" w:rsidR="00260E53" w:rsidRPr="00F03FCA" w:rsidRDefault="00732C06" w:rsidP="00260E53">
            <w:pPr>
              <w:ind w:firstLine="0"/>
              <w:jc w:val="left"/>
              <w:rPr>
                <w:rFonts w:cs="Times New Roman"/>
                <w:szCs w:val="24"/>
              </w:rPr>
            </w:pPr>
            <w:r w:rsidRPr="00F03FCA">
              <w:rPr>
                <w:rFonts w:cs="Times New Roman"/>
                <w:szCs w:val="24"/>
              </w:rPr>
              <w:t>inherited</w:t>
            </w:r>
          </w:p>
        </w:tc>
        <w:tc>
          <w:tcPr>
            <w:tcW w:w="2340" w:type="dxa"/>
          </w:tcPr>
          <w:p w14:paraId="159214DE" w14:textId="6DEF6160" w:rsidR="00260E53" w:rsidRPr="00F03FCA" w:rsidRDefault="00732C06" w:rsidP="00732C06">
            <w:pPr>
              <w:ind w:firstLine="342"/>
              <w:jc w:val="left"/>
              <w:rPr>
                <w:rFonts w:cs="Times New Roman"/>
                <w:szCs w:val="24"/>
              </w:rPr>
            </w:pPr>
            <w:r w:rsidRPr="00F03FCA">
              <w:rPr>
                <w:rFonts w:cs="Times New Roman"/>
                <w:szCs w:val="24"/>
              </w:rPr>
              <w:t>unreported</w:t>
            </w:r>
          </w:p>
        </w:tc>
      </w:tr>
      <w:tr w:rsidR="00E67ADE" w:rsidRPr="00F03FCA" w14:paraId="1C039608" w14:textId="77777777" w:rsidTr="00E67ADE">
        <w:trPr>
          <w:trHeight w:val="457"/>
        </w:trPr>
        <w:tc>
          <w:tcPr>
            <w:tcW w:w="2785" w:type="dxa"/>
          </w:tcPr>
          <w:p w14:paraId="03778FE1" w14:textId="705A1771" w:rsidR="00260E53" w:rsidRPr="00F03FCA" w:rsidRDefault="00732C06" w:rsidP="00260E53">
            <w:pPr>
              <w:ind w:firstLine="0"/>
              <w:jc w:val="left"/>
              <w:rPr>
                <w:rFonts w:cs="Times New Roman"/>
                <w:szCs w:val="24"/>
              </w:rPr>
            </w:pPr>
            <w:r w:rsidRPr="00F03FCA">
              <w:rPr>
                <w:rFonts w:cs="Times New Roman"/>
                <w:szCs w:val="24"/>
              </w:rPr>
              <w:t>James Monroe</w:t>
            </w:r>
          </w:p>
        </w:tc>
        <w:tc>
          <w:tcPr>
            <w:tcW w:w="2790" w:type="dxa"/>
          </w:tcPr>
          <w:p w14:paraId="1CD7626A" w14:textId="40D6FEBB" w:rsidR="00260E53" w:rsidRPr="00F03FCA" w:rsidRDefault="00732C06" w:rsidP="00260E53">
            <w:pPr>
              <w:ind w:firstLine="0"/>
              <w:jc w:val="left"/>
              <w:rPr>
                <w:rFonts w:cs="Times New Roman"/>
                <w:szCs w:val="24"/>
              </w:rPr>
            </w:pPr>
            <w:r w:rsidRPr="00F03FCA">
              <w:rPr>
                <w:rFonts w:cs="Times New Roman"/>
                <w:szCs w:val="24"/>
              </w:rPr>
              <w:t>$30 million</w:t>
            </w:r>
          </w:p>
        </w:tc>
        <w:tc>
          <w:tcPr>
            <w:tcW w:w="2790" w:type="dxa"/>
          </w:tcPr>
          <w:p w14:paraId="0DE72E6A" w14:textId="3720BC24" w:rsidR="00260E53" w:rsidRPr="00F03FCA" w:rsidRDefault="00732C06" w:rsidP="00260E53">
            <w:pPr>
              <w:ind w:firstLine="0"/>
              <w:jc w:val="left"/>
              <w:rPr>
                <w:rFonts w:cs="Times New Roman"/>
                <w:szCs w:val="24"/>
              </w:rPr>
            </w:pPr>
            <w:r w:rsidRPr="00F03FCA">
              <w:rPr>
                <w:rFonts w:cs="Times New Roman"/>
                <w:szCs w:val="24"/>
              </w:rPr>
              <w:t>inherited plantations</w:t>
            </w:r>
          </w:p>
        </w:tc>
        <w:tc>
          <w:tcPr>
            <w:tcW w:w="2340" w:type="dxa"/>
          </w:tcPr>
          <w:p w14:paraId="78EC4AEE" w14:textId="35B2EC2C" w:rsidR="00260E53" w:rsidRPr="00F03FCA" w:rsidRDefault="005B4C39" w:rsidP="005B4C39">
            <w:pPr>
              <w:ind w:firstLine="342"/>
              <w:jc w:val="left"/>
              <w:rPr>
                <w:rFonts w:cs="Times New Roman"/>
                <w:szCs w:val="24"/>
              </w:rPr>
            </w:pPr>
            <w:r w:rsidRPr="00F03FCA">
              <w:rPr>
                <w:rFonts w:cs="Times New Roman"/>
                <w:szCs w:val="24"/>
              </w:rPr>
              <w:t>250</w:t>
            </w:r>
          </w:p>
        </w:tc>
      </w:tr>
      <w:tr w:rsidR="00E67ADE" w:rsidRPr="00F03FCA" w14:paraId="076CB1B2" w14:textId="77777777" w:rsidTr="00E67ADE">
        <w:trPr>
          <w:trHeight w:val="441"/>
        </w:trPr>
        <w:tc>
          <w:tcPr>
            <w:tcW w:w="2785" w:type="dxa"/>
          </w:tcPr>
          <w:p w14:paraId="509F7743" w14:textId="3A1D7FC0" w:rsidR="00260E53" w:rsidRPr="00F03FCA" w:rsidRDefault="005B4C39" w:rsidP="00260E53">
            <w:pPr>
              <w:ind w:firstLine="0"/>
              <w:jc w:val="left"/>
              <w:rPr>
                <w:rFonts w:cs="Times New Roman"/>
                <w:szCs w:val="24"/>
              </w:rPr>
            </w:pPr>
            <w:r w:rsidRPr="00F03FCA">
              <w:rPr>
                <w:rFonts w:cs="Times New Roman"/>
                <w:szCs w:val="24"/>
              </w:rPr>
              <w:t>Richard Henry Lee</w:t>
            </w:r>
          </w:p>
        </w:tc>
        <w:tc>
          <w:tcPr>
            <w:tcW w:w="2790" w:type="dxa"/>
          </w:tcPr>
          <w:p w14:paraId="10AF34B0" w14:textId="15BEB429" w:rsidR="00260E53" w:rsidRPr="00F03FCA" w:rsidRDefault="005B4C39" w:rsidP="00260E53">
            <w:pPr>
              <w:ind w:firstLine="0"/>
              <w:jc w:val="left"/>
              <w:rPr>
                <w:rFonts w:cs="Times New Roman"/>
                <w:szCs w:val="24"/>
              </w:rPr>
            </w:pPr>
            <w:r w:rsidRPr="00F03FCA">
              <w:rPr>
                <w:rFonts w:cs="Times New Roman"/>
                <w:szCs w:val="24"/>
              </w:rPr>
              <w:t>“wealthy,” amount unreported</w:t>
            </w:r>
          </w:p>
        </w:tc>
        <w:tc>
          <w:tcPr>
            <w:tcW w:w="2790" w:type="dxa"/>
          </w:tcPr>
          <w:p w14:paraId="2C84F445" w14:textId="6D2A50C4" w:rsidR="00260E53" w:rsidRPr="00F03FCA" w:rsidRDefault="005B4C39" w:rsidP="00260E53">
            <w:pPr>
              <w:ind w:firstLine="0"/>
              <w:jc w:val="left"/>
              <w:rPr>
                <w:rFonts w:cs="Times New Roman"/>
                <w:szCs w:val="24"/>
              </w:rPr>
            </w:pPr>
            <w:r w:rsidRPr="00F03FCA">
              <w:rPr>
                <w:rFonts w:cs="Times New Roman"/>
                <w:szCs w:val="24"/>
              </w:rPr>
              <w:t>inherited tobacco farms</w:t>
            </w:r>
          </w:p>
        </w:tc>
        <w:tc>
          <w:tcPr>
            <w:tcW w:w="2340" w:type="dxa"/>
          </w:tcPr>
          <w:p w14:paraId="039BB49E" w14:textId="1CF3C41D" w:rsidR="00260E53" w:rsidRPr="00F03FCA" w:rsidRDefault="005B4C39" w:rsidP="005B4C39">
            <w:pPr>
              <w:ind w:left="162" w:firstLine="180"/>
              <w:jc w:val="left"/>
              <w:rPr>
                <w:rFonts w:cs="Times New Roman"/>
                <w:szCs w:val="24"/>
              </w:rPr>
            </w:pPr>
            <w:r w:rsidRPr="00F03FCA">
              <w:rPr>
                <w:rFonts w:cs="Times New Roman"/>
                <w:szCs w:val="24"/>
              </w:rPr>
              <w:t>slave owner, number unreported</w:t>
            </w:r>
          </w:p>
        </w:tc>
      </w:tr>
      <w:tr w:rsidR="00E67ADE" w:rsidRPr="00F03FCA" w14:paraId="55E91A2B" w14:textId="77777777" w:rsidTr="00E67ADE">
        <w:trPr>
          <w:trHeight w:val="441"/>
        </w:trPr>
        <w:tc>
          <w:tcPr>
            <w:tcW w:w="2785" w:type="dxa"/>
          </w:tcPr>
          <w:p w14:paraId="6FE9B827" w14:textId="7D652268" w:rsidR="00260E53" w:rsidRPr="00F03FCA" w:rsidRDefault="00BA5A45" w:rsidP="00260E53">
            <w:pPr>
              <w:ind w:firstLine="0"/>
              <w:jc w:val="left"/>
              <w:rPr>
                <w:rFonts w:cs="Times New Roman"/>
                <w:szCs w:val="24"/>
              </w:rPr>
            </w:pPr>
            <w:r w:rsidRPr="00F03FCA">
              <w:rPr>
                <w:rFonts w:cs="Times New Roman"/>
                <w:szCs w:val="24"/>
              </w:rPr>
              <w:t>Alexander Hamilton</w:t>
            </w:r>
          </w:p>
        </w:tc>
        <w:tc>
          <w:tcPr>
            <w:tcW w:w="2790" w:type="dxa"/>
          </w:tcPr>
          <w:p w14:paraId="744A9CBC" w14:textId="2438F5AB" w:rsidR="00260E53" w:rsidRPr="00F03FCA" w:rsidRDefault="00BA5A45" w:rsidP="00260E53">
            <w:pPr>
              <w:ind w:firstLine="0"/>
              <w:jc w:val="left"/>
              <w:rPr>
                <w:rFonts w:cs="Times New Roman"/>
                <w:szCs w:val="24"/>
              </w:rPr>
            </w:pPr>
            <w:r w:rsidRPr="00F03FCA">
              <w:rPr>
                <w:rFonts w:cs="Times New Roman"/>
                <w:szCs w:val="24"/>
              </w:rPr>
              <w:t>commoner, not wealthy</w:t>
            </w:r>
          </w:p>
        </w:tc>
        <w:tc>
          <w:tcPr>
            <w:tcW w:w="2790" w:type="dxa"/>
          </w:tcPr>
          <w:p w14:paraId="6D6BE024" w14:textId="7D26DAD6" w:rsidR="00260E53" w:rsidRPr="00F03FCA" w:rsidRDefault="00BA5A45" w:rsidP="00260E53">
            <w:pPr>
              <w:ind w:firstLine="0"/>
              <w:jc w:val="left"/>
              <w:rPr>
                <w:rFonts w:cs="Times New Roman"/>
                <w:szCs w:val="24"/>
              </w:rPr>
            </w:pPr>
            <w:r w:rsidRPr="00F03FCA">
              <w:rPr>
                <w:rFonts w:cs="Times New Roman"/>
                <w:szCs w:val="24"/>
              </w:rPr>
              <w:t>mother was from wealth</w:t>
            </w:r>
          </w:p>
        </w:tc>
        <w:tc>
          <w:tcPr>
            <w:tcW w:w="2340" w:type="dxa"/>
          </w:tcPr>
          <w:p w14:paraId="5E82AB0E" w14:textId="10E9A60E" w:rsidR="00260E53" w:rsidRPr="00F03FCA" w:rsidRDefault="00BA5A45" w:rsidP="00BA5A45">
            <w:pPr>
              <w:ind w:firstLine="342"/>
              <w:jc w:val="left"/>
              <w:rPr>
                <w:rFonts w:cs="Times New Roman"/>
                <w:szCs w:val="24"/>
              </w:rPr>
            </w:pPr>
            <w:r w:rsidRPr="00F03FCA">
              <w:rPr>
                <w:rFonts w:cs="Times New Roman"/>
                <w:szCs w:val="24"/>
              </w:rPr>
              <w:t>0</w:t>
            </w:r>
          </w:p>
        </w:tc>
      </w:tr>
      <w:tr w:rsidR="00E67ADE" w:rsidRPr="00F03FCA" w14:paraId="07525921" w14:textId="77777777" w:rsidTr="00E67ADE">
        <w:trPr>
          <w:trHeight w:val="441"/>
        </w:trPr>
        <w:tc>
          <w:tcPr>
            <w:tcW w:w="2785" w:type="dxa"/>
          </w:tcPr>
          <w:p w14:paraId="6A9DB48B" w14:textId="1210DBAD" w:rsidR="00260E53" w:rsidRPr="00F03FCA" w:rsidRDefault="00BA5A45" w:rsidP="00260E53">
            <w:pPr>
              <w:ind w:firstLine="0"/>
              <w:jc w:val="left"/>
              <w:rPr>
                <w:rFonts w:cs="Times New Roman"/>
                <w:szCs w:val="24"/>
              </w:rPr>
            </w:pPr>
            <w:r w:rsidRPr="00F03FCA">
              <w:rPr>
                <w:rFonts w:cs="Times New Roman"/>
                <w:szCs w:val="24"/>
              </w:rPr>
              <w:t>Paul Revere</w:t>
            </w:r>
          </w:p>
        </w:tc>
        <w:tc>
          <w:tcPr>
            <w:tcW w:w="2790" w:type="dxa"/>
          </w:tcPr>
          <w:p w14:paraId="3F2418EE" w14:textId="22F437A4" w:rsidR="00260E53" w:rsidRPr="00F03FCA" w:rsidRDefault="00BA5A45" w:rsidP="00260E53">
            <w:pPr>
              <w:ind w:firstLine="0"/>
              <w:jc w:val="left"/>
              <w:rPr>
                <w:rFonts w:cs="Times New Roman"/>
                <w:szCs w:val="24"/>
              </w:rPr>
            </w:pPr>
            <w:r w:rsidRPr="00F03FCA">
              <w:rPr>
                <w:rFonts w:cs="Times New Roman"/>
                <w:szCs w:val="24"/>
              </w:rPr>
              <w:t>commoner, “well-to-do”</w:t>
            </w:r>
          </w:p>
        </w:tc>
        <w:tc>
          <w:tcPr>
            <w:tcW w:w="2790" w:type="dxa"/>
          </w:tcPr>
          <w:p w14:paraId="66DD3388" w14:textId="61D127B0" w:rsidR="00260E53" w:rsidRPr="00F03FCA" w:rsidRDefault="00BA5A45" w:rsidP="00260E53">
            <w:pPr>
              <w:ind w:firstLine="0"/>
              <w:jc w:val="left"/>
              <w:rPr>
                <w:rFonts w:cs="Times New Roman"/>
                <w:szCs w:val="24"/>
              </w:rPr>
            </w:pPr>
            <w:r w:rsidRPr="00F03FCA">
              <w:rPr>
                <w:rFonts w:cs="Times New Roman"/>
                <w:szCs w:val="24"/>
              </w:rPr>
              <w:t>craftsman</w:t>
            </w:r>
          </w:p>
        </w:tc>
        <w:tc>
          <w:tcPr>
            <w:tcW w:w="2340" w:type="dxa"/>
          </w:tcPr>
          <w:p w14:paraId="4F0ED6C6" w14:textId="449DE1D1" w:rsidR="00260E53" w:rsidRPr="00F03FCA" w:rsidRDefault="00BA5A45" w:rsidP="00BA5A45">
            <w:pPr>
              <w:ind w:firstLine="342"/>
              <w:jc w:val="left"/>
              <w:rPr>
                <w:rFonts w:cs="Times New Roman"/>
                <w:szCs w:val="24"/>
              </w:rPr>
            </w:pPr>
            <w:r w:rsidRPr="00F03FCA">
              <w:rPr>
                <w:rFonts w:cs="Times New Roman"/>
                <w:szCs w:val="24"/>
              </w:rPr>
              <w:t>0</w:t>
            </w:r>
          </w:p>
        </w:tc>
      </w:tr>
    </w:tbl>
    <w:p w14:paraId="36270DBB" w14:textId="77ECF161" w:rsidR="00260E53" w:rsidRPr="00F03FCA" w:rsidRDefault="00260E53" w:rsidP="00260E53">
      <w:pPr>
        <w:spacing w:before="0"/>
        <w:ind w:firstLine="0"/>
        <w:jc w:val="left"/>
        <w:rPr>
          <w:rFonts w:cs="Times New Roman"/>
          <w:szCs w:val="24"/>
        </w:rPr>
      </w:pPr>
    </w:p>
    <w:p w14:paraId="57F50A00" w14:textId="6E8D9443" w:rsidR="00BA5A45" w:rsidRPr="00F03FCA" w:rsidRDefault="00BA5A45" w:rsidP="00260E53">
      <w:pPr>
        <w:spacing w:before="0"/>
        <w:ind w:firstLine="0"/>
        <w:jc w:val="left"/>
        <w:rPr>
          <w:rFonts w:cs="Times New Roman"/>
          <w:szCs w:val="24"/>
        </w:rPr>
      </w:pPr>
    </w:p>
    <w:p w14:paraId="487DCE9E" w14:textId="6F108AA0" w:rsidR="00BA5A45" w:rsidRPr="00F03FCA" w:rsidRDefault="00BA5A45" w:rsidP="00BA5A45">
      <w:pPr>
        <w:spacing w:before="0"/>
        <w:jc w:val="left"/>
        <w:rPr>
          <w:rFonts w:cs="Times New Roman"/>
          <w:szCs w:val="24"/>
        </w:rPr>
      </w:pPr>
      <w:r w:rsidRPr="00F03FCA">
        <w:rPr>
          <w:rFonts w:cs="Times New Roman"/>
          <w:szCs w:val="24"/>
        </w:rPr>
        <w:t xml:space="preserve">The image of Washington leading a 13,000 soldier militia to suppress the Whiskey Rebellion, which we discussed just above, captures the relationship in our nation, I believe, even now between the wealthy, who set policy—sometimes for the “common good” and always to their own benefit—and the common people, who accept </w:t>
      </w:r>
      <w:r w:rsidR="00AD3EA0" w:rsidRPr="00F03FCA">
        <w:rPr>
          <w:rFonts w:cs="Times New Roman"/>
          <w:szCs w:val="24"/>
        </w:rPr>
        <w:t xml:space="preserve">that </w:t>
      </w:r>
      <w:r w:rsidRPr="00F03FCA">
        <w:rPr>
          <w:rFonts w:cs="Times New Roman"/>
          <w:szCs w:val="24"/>
        </w:rPr>
        <w:t>policy (or not—it doesn’t really matter, as the Whiskey Rebellion showed, and set the precedent) and put that policy into effect, sometimes at the cost of the lives of others and of their own.</w:t>
      </w:r>
      <w:r w:rsidR="00AB626B" w:rsidRPr="00F03FCA">
        <w:rPr>
          <w:rFonts w:cs="Times New Roman"/>
          <w:szCs w:val="24"/>
        </w:rPr>
        <w:t xml:space="preserve">  A prime example here are those police officers and first responders who die in the performance of their duties for the well-being of the community.</w:t>
      </w:r>
    </w:p>
    <w:p w14:paraId="44E394EF" w14:textId="3A93F829" w:rsidR="004C3BD5" w:rsidRPr="00F03FCA" w:rsidRDefault="00AB626B" w:rsidP="00BA5A45">
      <w:pPr>
        <w:spacing w:before="0"/>
        <w:jc w:val="left"/>
        <w:rPr>
          <w:rFonts w:cs="Times New Roman"/>
          <w:szCs w:val="24"/>
        </w:rPr>
      </w:pPr>
      <w:r w:rsidRPr="00F03FCA">
        <w:rPr>
          <w:rFonts w:cs="Times New Roman"/>
          <w:szCs w:val="24"/>
        </w:rPr>
        <w:t>That is</w:t>
      </w:r>
      <w:r w:rsidR="00C21D32" w:rsidRPr="00F03FCA">
        <w:rPr>
          <w:rFonts w:cs="Times New Roman"/>
          <w:szCs w:val="24"/>
        </w:rPr>
        <w:t xml:space="preserve"> the </w:t>
      </w:r>
      <w:r w:rsidR="00AD3EA0" w:rsidRPr="00F03FCA">
        <w:rPr>
          <w:rFonts w:cs="Times New Roman"/>
          <w:szCs w:val="24"/>
        </w:rPr>
        <w:t>second</w:t>
      </w:r>
      <w:r w:rsidR="00C21D32" w:rsidRPr="00F03FCA">
        <w:rPr>
          <w:rFonts w:cs="Times New Roman"/>
          <w:szCs w:val="24"/>
        </w:rPr>
        <w:t xml:space="preserve"> lesson which</w:t>
      </w:r>
      <w:r w:rsidRPr="00F03FCA">
        <w:rPr>
          <w:rFonts w:cs="Times New Roman"/>
          <w:szCs w:val="24"/>
        </w:rPr>
        <w:t xml:space="preserve"> Donald Trump made clear to all the citizens, whether we like it or not</w:t>
      </w:r>
      <w:r w:rsidR="00C21D32" w:rsidRPr="00F03FCA">
        <w:rPr>
          <w:rFonts w:cs="Times New Roman"/>
          <w:szCs w:val="24"/>
        </w:rPr>
        <w:t xml:space="preserve">: </w:t>
      </w:r>
      <w:r w:rsidR="00AD3EA0" w:rsidRPr="00F03FCA">
        <w:rPr>
          <w:rFonts w:cs="Times New Roman"/>
          <w:szCs w:val="24"/>
        </w:rPr>
        <w:t xml:space="preserve"> </w:t>
      </w:r>
      <w:r w:rsidR="00C21D32" w:rsidRPr="00F03FCA">
        <w:rPr>
          <w:rFonts w:cs="Times New Roman"/>
          <w:szCs w:val="24"/>
        </w:rPr>
        <w:t>Government is primarily about enriching and protecting the rich guys, by whatever means are necessary</w:t>
      </w:r>
      <w:r w:rsidRPr="00F03FCA">
        <w:rPr>
          <w:rFonts w:cs="Times New Roman"/>
          <w:szCs w:val="24"/>
        </w:rPr>
        <w:t>.</w:t>
      </w:r>
      <w:r w:rsidR="00C21D32" w:rsidRPr="00F03FCA">
        <w:rPr>
          <w:rFonts w:cs="Times New Roman"/>
          <w:szCs w:val="24"/>
        </w:rPr>
        <w:t xml:space="preserve">  This is the case today as it was in the time of the Founders, and before that, in the time of the Holy Roman Empire, when the Roman Catholic prelates hoarded the wealth and power of Europe, and before that, in the time of the flaccid, corrupt, vicious, and self-serving Roman Senate.</w:t>
      </w:r>
    </w:p>
    <w:p w14:paraId="3DBA60F5" w14:textId="5D505C36" w:rsidR="004C3BD5" w:rsidRPr="00F03FCA" w:rsidRDefault="004C3BD5" w:rsidP="00BA5A45">
      <w:pPr>
        <w:spacing w:before="0"/>
        <w:jc w:val="left"/>
        <w:rPr>
          <w:rFonts w:cs="Times New Roman"/>
          <w:szCs w:val="24"/>
        </w:rPr>
      </w:pPr>
      <w:r w:rsidRPr="00F03FCA">
        <w:rPr>
          <w:rFonts w:cs="Times New Roman"/>
          <w:szCs w:val="24"/>
        </w:rPr>
        <w:t>To demonstrate this point, I’ve compiled a list of the current United States senators, along with the estimated net worth in current dollars of each of them.  This is found in Table 2</w:t>
      </w:r>
      <w:r w:rsidR="00894B64" w:rsidRPr="00F03FCA">
        <w:rPr>
          <w:rFonts w:cs="Times New Roman"/>
          <w:szCs w:val="24"/>
        </w:rPr>
        <w:t>, appended below to the final page of this essay.</w:t>
      </w:r>
    </w:p>
    <w:p w14:paraId="701C4F15" w14:textId="7130B468" w:rsidR="00C21D32" w:rsidRPr="00F03FCA" w:rsidRDefault="004C3BD5" w:rsidP="00BA5A45">
      <w:pPr>
        <w:spacing w:before="0"/>
        <w:jc w:val="left"/>
        <w:rPr>
          <w:rFonts w:cs="Times New Roman"/>
          <w:szCs w:val="24"/>
        </w:rPr>
      </w:pPr>
      <w:r w:rsidRPr="00F03FCA">
        <w:rPr>
          <w:rFonts w:cs="Times New Roman"/>
          <w:szCs w:val="24"/>
        </w:rPr>
        <w:t>I was moved to do this by Sen. Cory Booker’s claims that</w:t>
      </w:r>
      <w:r w:rsidR="00AB626B" w:rsidRPr="00F03FCA">
        <w:rPr>
          <w:rFonts w:cs="Times New Roman"/>
          <w:szCs w:val="24"/>
        </w:rPr>
        <w:t xml:space="preserve"> </w:t>
      </w:r>
      <w:r w:rsidRPr="00F03FCA">
        <w:rPr>
          <w:rFonts w:cs="Times New Roman"/>
          <w:szCs w:val="24"/>
        </w:rPr>
        <w:t xml:space="preserve">the Senate is “dominated by millionaires,”  that he is “not one of them,” and that that’s why the needs of the poor and voiceless people of this country are not being addressed in that chamber.  The results of my research show that 43 of the 100 senators, according to the data, which includes both estimated wealth and self-declared wealth, are indeed millionaires, and that this group includes many, perhaps most, of the most powerful and most loud-mouthed </w:t>
      </w:r>
      <w:r w:rsidR="00CF1ACE" w:rsidRPr="00F03FCA">
        <w:rPr>
          <w:rFonts w:cs="Times New Roman"/>
          <w:szCs w:val="24"/>
        </w:rPr>
        <w:t>members of the Senate</w:t>
      </w:r>
      <w:r w:rsidRPr="00F03FCA">
        <w:rPr>
          <w:rFonts w:cs="Times New Roman"/>
          <w:szCs w:val="24"/>
        </w:rPr>
        <w:t>.  The table also shows that Booker himself, though not quite a millionaire</w:t>
      </w:r>
      <w:r w:rsidR="00F8585F" w:rsidRPr="00F03FCA">
        <w:rPr>
          <w:rFonts w:cs="Times New Roman"/>
          <w:szCs w:val="24"/>
        </w:rPr>
        <w:t xml:space="preserve"> (he’s 70% of the way there), has a net worth substantially greater than that of the average folks he claims (somewhat convincingly, in my </w:t>
      </w:r>
      <w:r w:rsidR="00AD3EA0" w:rsidRPr="00F03FCA">
        <w:rPr>
          <w:rFonts w:cs="Times New Roman"/>
          <w:szCs w:val="24"/>
        </w:rPr>
        <w:t>skeptical</w:t>
      </w:r>
      <w:r w:rsidR="00F8585F" w:rsidRPr="00F03FCA">
        <w:rPr>
          <w:rFonts w:cs="Times New Roman"/>
          <w:szCs w:val="24"/>
        </w:rPr>
        <w:t xml:space="preserve"> view) to represent.</w:t>
      </w:r>
    </w:p>
    <w:p w14:paraId="39392388" w14:textId="7D5CF17A" w:rsidR="00894B64" w:rsidRPr="00F03FCA" w:rsidRDefault="00894B64" w:rsidP="00BA5A45">
      <w:pPr>
        <w:spacing w:before="0"/>
        <w:jc w:val="left"/>
        <w:rPr>
          <w:rFonts w:cs="Times New Roman"/>
          <w:szCs w:val="24"/>
        </w:rPr>
      </w:pPr>
      <w:r w:rsidRPr="00F03FCA">
        <w:rPr>
          <w:rFonts w:cs="Times New Roman"/>
          <w:szCs w:val="24"/>
        </w:rPr>
        <w:t xml:space="preserve">Also of interest is the number of senators who claim to have no net worth or who are in debt, sometimes in substantial debt.  Indebtedness, it is easy to see, renders a person vulnerable to monied interests suggesting those infamous </w:t>
      </w:r>
      <w:r w:rsidRPr="00F03FCA">
        <w:rPr>
          <w:rFonts w:cs="Times New Roman"/>
          <w:i/>
          <w:iCs/>
          <w:szCs w:val="24"/>
        </w:rPr>
        <w:t>quid pro quo</w:t>
      </w:r>
      <w:r w:rsidRPr="00F03FCA">
        <w:rPr>
          <w:rFonts w:cs="Times New Roman"/>
          <w:szCs w:val="24"/>
        </w:rPr>
        <w:t>s.</w:t>
      </w:r>
    </w:p>
    <w:p w14:paraId="71A8E135" w14:textId="7485DBB6" w:rsidR="00894B64" w:rsidRPr="00F03FCA" w:rsidRDefault="00894B64" w:rsidP="00BA5A45">
      <w:pPr>
        <w:spacing w:before="0"/>
        <w:jc w:val="left"/>
        <w:rPr>
          <w:rFonts w:cs="Times New Roman"/>
          <w:szCs w:val="24"/>
        </w:rPr>
      </w:pPr>
      <w:r w:rsidRPr="00F03FCA">
        <w:rPr>
          <w:rFonts w:cs="Times New Roman"/>
          <w:szCs w:val="24"/>
        </w:rPr>
        <w:t>Given the endless crowds of cash-and-gift-laden lobbyists flooding the halls of the Capitol—in my humble view, more dangerous than the crowd of thugs who appeared there on January</w:t>
      </w:r>
      <w:r w:rsidR="00C60390" w:rsidRPr="00F03FCA">
        <w:rPr>
          <w:rFonts w:cs="Times New Roman"/>
          <w:szCs w:val="24"/>
        </w:rPr>
        <w:t xml:space="preserve"> 6</w:t>
      </w:r>
      <w:r w:rsidR="00C60390" w:rsidRPr="00F03FCA">
        <w:rPr>
          <w:rFonts w:cs="Times New Roman"/>
          <w:szCs w:val="24"/>
          <w:vertAlign w:val="superscript"/>
        </w:rPr>
        <w:t>th</w:t>
      </w:r>
      <w:r w:rsidR="00C60390" w:rsidRPr="00F03FCA">
        <w:rPr>
          <w:rFonts w:cs="Times New Roman"/>
          <w:szCs w:val="24"/>
        </w:rPr>
        <w:t>—and the costs of campaigning and getting into office (again, by hook or by crook), the main take-away from this table is the unsurprising conclusion that money, in its many manners of being acquired and hoarded, must be viewed as a fundamental consideration in every transaction that occurs within the Senate.  Money buys</w:t>
      </w:r>
      <w:r w:rsidR="00C832D9" w:rsidRPr="00F03FCA">
        <w:rPr>
          <w:rFonts w:cs="Times New Roman"/>
          <w:szCs w:val="24"/>
        </w:rPr>
        <w:t xml:space="preserve"> acceptance.  Money buys agreement.  Money buys advocacy.  Money buys silent consent.  Money buys the spin put on the facts.  Money buys the planned clarity or confusion with which government pronouncements are made.  Money buys scapegoats and fall-guys, and what happens to them.  Money buys that shield around the wealthy bosses which ordinarily offers the 10% of the profits to the public to allow them to buy into the system and take positive ownership of their beguilement, thus creating a “middle class” way of life.</w:t>
      </w:r>
    </w:p>
    <w:p w14:paraId="3A0D0E3D" w14:textId="78E10C44" w:rsidR="00ED0F21" w:rsidRPr="00F03FCA" w:rsidRDefault="00ED0F21" w:rsidP="00BA5A45">
      <w:pPr>
        <w:spacing w:before="0"/>
        <w:jc w:val="left"/>
        <w:rPr>
          <w:rFonts w:cs="Times New Roman"/>
          <w:szCs w:val="24"/>
        </w:rPr>
      </w:pPr>
      <w:r w:rsidRPr="00F03FCA">
        <w:rPr>
          <w:rFonts w:cs="Times New Roman"/>
          <w:szCs w:val="24"/>
        </w:rPr>
        <w:t xml:space="preserve">What all this money cannot buy is personal protection from the errors and stupidities of a person’s—a politician’s, in this case—flaws of character and incompetences in humane behavior—in heart, in values, in honesty.  Trump’s “Toto </w:t>
      </w:r>
      <w:r w:rsidR="0086288D">
        <w:rPr>
          <w:rFonts w:cs="Times New Roman"/>
          <w:szCs w:val="24"/>
        </w:rPr>
        <w:t>Truth</w:t>
      </w:r>
      <w:r w:rsidRPr="00F03FCA">
        <w:rPr>
          <w:rFonts w:cs="Times New Roman"/>
          <w:szCs w:val="24"/>
        </w:rPr>
        <w:t>s” revealed to us the bitter ugliness of the scheming and manipulation which occurs in the Oval Office and behind the closed oak doors of the Senate office buildings.  And the reason Trump revealed all this to us was not in the playbook.  It is found in the first sentence of this paragraph.  Every person, no matter how guarded they are, always reveals in their words and in their actions to the observant skeptic</w:t>
      </w:r>
      <w:r w:rsidR="00D77155" w:rsidRPr="00F03FCA">
        <w:rPr>
          <w:rFonts w:cs="Times New Roman"/>
          <w:szCs w:val="24"/>
        </w:rPr>
        <w:t xml:space="preserve"> who they are.  Money cannot cloak forever the sort of human being a person is.  For, as the sage wrote, “The truth will out.”</w:t>
      </w:r>
    </w:p>
    <w:p w14:paraId="613B1598" w14:textId="3CF2AD30" w:rsidR="00D77155" w:rsidRPr="00F03FCA" w:rsidRDefault="00D77155" w:rsidP="00BA5A45">
      <w:pPr>
        <w:spacing w:before="0"/>
        <w:jc w:val="left"/>
        <w:rPr>
          <w:rFonts w:cs="Times New Roman"/>
          <w:szCs w:val="24"/>
        </w:rPr>
      </w:pPr>
      <w:r w:rsidRPr="00F03FCA">
        <w:rPr>
          <w:rFonts w:cs="Times New Roman"/>
          <w:szCs w:val="24"/>
        </w:rPr>
        <w:t xml:space="preserve">The truth that comes ultimately from the “Toto </w:t>
      </w:r>
      <w:r w:rsidR="0086288D">
        <w:rPr>
          <w:rFonts w:cs="Times New Roman"/>
          <w:szCs w:val="24"/>
        </w:rPr>
        <w:t>Truths</w:t>
      </w:r>
      <w:r w:rsidRPr="00F03FCA">
        <w:rPr>
          <w:rFonts w:cs="Times New Roman"/>
          <w:szCs w:val="24"/>
        </w:rPr>
        <w:t xml:space="preserve">” is that the common people are being called by our current political situation to assess what </w:t>
      </w:r>
      <w:r w:rsidRPr="00F03FCA">
        <w:rPr>
          <w:rFonts w:cs="Times New Roman"/>
          <w:i/>
          <w:iCs/>
          <w:szCs w:val="24"/>
        </w:rPr>
        <w:t>democracy</w:t>
      </w:r>
      <w:r w:rsidRPr="00F03FCA">
        <w:rPr>
          <w:rFonts w:cs="Times New Roman"/>
          <w:szCs w:val="24"/>
        </w:rPr>
        <w:t xml:space="preserve"> is, what actual democracy would look like in practice, how we might get from our current situation to establishing that way of life (if we recognize that we do not truly have it yet), and what we are willing to do and to sacrifice to attempt to achieve it.  </w:t>
      </w:r>
    </w:p>
    <w:p w14:paraId="0A6A5F53" w14:textId="687F32F3" w:rsidR="00D77155" w:rsidRPr="00F03FCA" w:rsidRDefault="00D77155" w:rsidP="00BA5A45">
      <w:pPr>
        <w:spacing w:before="0"/>
        <w:jc w:val="left"/>
        <w:rPr>
          <w:rFonts w:cs="Times New Roman"/>
          <w:szCs w:val="24"/>
        </w:rPr>
      </w:pPr>
      <w:r w:rsidRPr="00F03FCA">
        <w:rPr>
          <w:rFonts w:cs="Times New Roman"/>
          <w:szCs w:val="24"/>
        </w:rPr>
        <w:t xml:space="preserve">Those are the ideal questions.  Of course, not many will ask them or even be interested in them because they already </w:t>
      </w:r>
      <w:r w:rsidR="002F7EF2" w:rsidRPr="00F03FCA">
        <w:rPr>
          <w:rFonts w:cs="Times New Roman"/>
          <w:szCs w:val="24"/>
        </w:rPr>
        <w:t>think that they have something real in</w:t>
      </w:r>
      <w:r w:rsidRPr="00F03FCA">
        <w:rPr>
          <w:rFonts w:cs="Times New Roman"/>
          <w:szCs w:val="24"/>
        </w:rPr>
        <w:t xml:space="preserve"> the American Way of </w:t>
      </w:r>
      <w:r w:rsidR="002F7EF2" w:rsidRPr="00F03FCA">
        <w:rPr>
          <w:rFonts w:cs="Times New Roman"/>
          <w:szCs w:val="24"/>
        </w:rPr>
        <w:t>Supporting the Lives of the Bosses</w:t>
      </w:r>
      <w:r w:rsidRPr="00F03FCA">
        <w:rPr>
          <w:rFonts w:cs="Times New Roman"/>
          <w:szCs w:val="24"/>
        </w:rPr>
        <w:t>.</w:t>
      </w:r>
    </w:p>
    <w:p w14:paraId="2F3CE559" w14:textId="3417E7F3" w:rsidR="00AB626B" w:rsidRPr="00F03FCA" w:rsidRDefault="002F7EF2" w:rsidP="00BA5A45">
      <w:pPr>
        <w:spacing w:before="0"/>
        <w:jc w:val="left"/>
        <w:rPr>
          <w:rFonts w:cs="Times New Roman"/>
          <w:szCs w:val="24"/>
        </w:rPr>
      </w:pPr>
      <w:r w:rsidRPr="00F03FCA">
        <w:rPr>
          <w:rFonts w:cs="Times New Roman"/>
          <w:szCs w:val="24"/>
        </w:rPr>
        <w:t>In brief then</w:t>
      </w:r>
      <w:r w:rsidR="00CF1ACE" w:rsidRPr="00F03FCA">
        <w:rPr>
          <w:rFonts w:cs="Times New Roman"/>
          <w:szCs w:val="24"/>
        </w:rPr>
        <w:t xml:space="preserve">, </w:t>
      </w:r>
      <w:r w:rsidR="00F8585F" w:rsidRPr="00F03FCA">
        <w:rPr>
          <w:rFonts w:cs="Times New Roman"/>
          <w:szCs w:val="24"/>
        </w:rPr>
        <w:t>Donald Trump’s</w:t>
      </w:r>
      <w:r w:rsidR="00AB626B" w:rsidRPr="00F03FCA">
        <w:rPr>
          <w:rFonts w:cs="Times New Roman"/>
          <w:szCs w:val="24"/>
        </w:rPr>
        <w:t xml:space="preserve"> second lesson to us came when he pulled back the curtain, </w:t>
      </w:r>
      <w:r w:rsidRPr="00F03FCA">
        <w:rPr>
          <w:rFonts w:cs="Times New Roman"/>
          <w:szCs w:val="24"/>
        </w:rPr>
        <w:t>as</w:t>
      </w:r>
      <w:r w:rsidR="00AB626B" w:rsidRPr="00F03FCA">
        <w:rPr>
          <w:rFonts w:cs="Times New Roman"/>
          <w:szCs w:val="24"/>
        </w:rPr>
        <w:t xml:space="preserve"> Toto did, and showed who the real bosses are—in our time, the bosses are the unscrupulous wealthy, which is to say simply, “the wealthy.”  For, no one with a genuinely charitable, compassionate heart spends their life amassing a fortune.</w:t>
      </w:r>
    </w:p>
    <w:p w14:paraId="62206BEA" w14:textId="7FA1A0A7" w:rsidR="00A00344" w:rsidRPr="00F03FCA" w:rsidRDefault="00A00344" w:rsidP="00BA5A45">
      <w:pPr>
        <w:spacing w:before="0"/>
        <w:jc w:val="left"/>
        <w:rPr>
          <w:rFonts w:cs="Times New Roman"/>
          <w:szCs w:val="24"/>
        </w:rPr>
      </w:pPr>
      <w:r w:rsidRPr="00F03FCA">
        <w:rPr>
          <w:rFonts w:cs="Times New Roman"/>
          <w:szCs w:val="24"/>
        </w:rPr>
        <w:t xml:space="preserve">Getting a high rate of return on one’s investments always </w:t>
      </w:r>
      <w:r w:rsidR="002F7EF2" w:rsidRPr="00F03FCA">
        <w:rPr>
          <w:rFonts w:cs="Times New Roman"/>
          <w:szCs w:val="24"/>
        </w:rPr>
        <w:t>require</w:t>
      </w:r>
      <w:r w:rsidRPr="00F03FCA">
        <w:rPr>
          <w:rFonts w:cs="Times New Roman"/>
          <w:szCs w:val="24"/>
        </w:rPr>
        <w:t>s human suffering of one sort or another.  The rich people are rich because many other people are suffering or being taken advantage of.</w:t>
      </w:r>
    </w:p>
    <w:p w14:paraId="2F7FD3C9" w14:textId="62326F18" w:rsidR="00A00344" w:rsidRPr="00F03FCA" w:rsidRDefault="003F213C" w:rsidP="00BA5A45">
      <w:pPr>
        <w:spacing w:before="0"/>
        <w:jc w:val="left"/>
        <w:rPr>
          <w:rFonts w:cs="Times New Roman"/>
          <w:szCs w:val="24"/>
        </w:rPr>
      </w:pPr>
      <w:r w:rsidRPr="00F03FCA">
        <w:rPr>
          <w:rFonts w:cs="Times New Roman"/>
          <w:szCs w:val="24"/>
        </w:rPr>
        <w:t>For example, m</w:t>
      </w:r>
      <w:r w:rsidR="00A00344" w:rsidRPr="00F03FCA">
        <w:rPr>
          <w:rFonts w:cs="Times New Roman"/>
          <w:szCs w:val="24"/>
        </w:rPr>
        <w:t xml:space="preserve">aking a “beachhead for democracy” means in reality taking someone else’s resources or capturing </w:t>
      </w:r>
      <w:r w:rsidRPr="00F03FCA">
        <w:rPr>
          <w:rFonts w:cs="Times New Roman"/>
          <w:szCs w:val="24"/>
        </w:rPr>
        <w:t>an indecently paid</w:t>
      </w:r>
      <w:r w:rsidR="00A00344" w:rsidRPr="00F03FCA">
        <w:rPr>
          <w:rFonts w:cs="Times New Roman"/>
          <w:szCs w:val="24"/>
        </w:rPr>
        <w:t xml:space="preserve"> labor pool or opening a fresh market to the rich who make those decisions, at the cost of the lives of soldiers who enlist idealistically, to fight in the cause of democracy and freedom, when in truth these common people-turned soldiers ar</w:t>
      </w:r>
      <w:r w:rsidR="002F7EF2" w:rsidRPr="00F03FCA">
        <w:rPr>
          <w:rFonts w:cs="Times New Roman"/>
          <w:szCs w:val="24"/>
        </w:rPr>
        <w:t>e</w:t>
      </w:r>
      <w:r w:rsidR="00A00344" w:rsidRPr="00F03FCA">
        <w:rPr>
          <w:rFonts w:cs="Times New Roman"/>
          <w:szCs w:val="24"/>
        </w:rPr>
        <w:t xml:space="preserve"> fighting for the profit of the American bosses against the canon-fodder of the enemy bosses who</w:t>
      </w:r>
      <w:r w:rsidR="002F7EF2" w:rsidRPr="00F03FCA">
        <w:rPr>
          <w:rFonts w:cs="Times New Roman"/>
          <w:szCs w:val="24"/>
        </w:rPr>
        <w:t xml:space="preserve"> </w:t>
      </w:r>
      <w:r w:rsidR="00A00344" w:rsidRPr="00F03FCA">
        <w:rPr>
          <w:rFonts w:cs="Times New Roman"/>
          <w:szCs w:val="24"/>
        </w:rPr>
        <w:t>are seeking the same profits which the American bosses are seeking.</w:t>
      </w:r>
    </w:p>
    <w:p w14:paraId="304A19A4" w14:textId="2EEF2D19" w:rsidR="00A00344" w:rsidRPr="00F03FCA" w:rsidRDefault="00A00344" w:rsidP="00BA5A45">
      <w:pPr>
        <w:spacing w:before="0"/>
        <w:jc w:val="left"/>
        <w:rPr>
          <w:rFonts w:cs="Times New Roman"/>
          <w:szCs w:val="24"/>
        </w:rPr>
      </w:pPr>
      <w:r w:rsidRPr="00F03FCA">
        <w:rPr>
          <w:rFonts w:cs="Times New Roman"/>
          <w:szCs w:val="24"/>
        </w:rPr>
        <w:t>Our “democratic” bosses have learned the important lesson</w:t>
      </w:r>
      <w:r w:rsidR="00304BCB" w:rsidRPr="00F03FCA">
        <w:rPr>
          <w:rFonts w:cs="Times New Roman"/>
          <w:szCs w:val="24"/>
        </w:rPr>
        <w:t xml:space="preserve"> </w:t>
      </w:r>
      <w:r w:rsidRPr="00F03FCA">
        <w:rPr>
          <w:rFonts w:cs="Times New Roman"/>
          <w:szCs w:val="24"/>
        </w:rPr>
        <w:t>which earlier bosses</w:t>
      </w:r>
      <w:r w:rsidR="00304BCB" w:rsidRPr="00F03FCA">
        <w:rPr>
          <w:rFonts w:cs="Times New Roman"/>
          <w:szCs w:val="24"/>
        </w:rPr>
        <w:t>, such as kings, and our current oligarchs, did not learn.  The lesson is this.  Cut the common people in on a small percentage of the profits.  This means that the bosses accumulate, say, 10% less profit.  But that 10%, which is sacrificed by the bosses to the common people allows the commoners to “buy in” to the system.  As a result, they feel that the system is working in their favor, to provide them the “luxuries” of the affluent middle-class lifestyle.  This gives the commoners a sense of engagement and commitment, which prevents uprising and rebellion against the system.</w:t>
      </w:r>
    </w:p>
    <w:p w14:paraId="28A1D53A" w14:textId="2C09CDD8" w:rsidR="00304BCB" w:rsidRPr="00F03FCA" w:rsidRDefault="00304BCB" w:rsidP="00BA5A45">
      <w:pPr>
        <w:spacing w:before="0"/>
        <w:jc w:val="left"/>
        <w:rPr>
          <w:rFonts w:cs="Times New Roman"/>
          <w:szCs w:val="24"/>
        </w:rPr>
      </w:pPr>
      <w:r w:rsidRPr="00F03FCA">
        <w:rPr>
          <w:rFonts w:cs="Times New Roman"/>
          <w:szCs w:val="24"/>
        </w:rPr>
        <w:t>In this way, the status quo remains secure, the system functions well according to the strategies and actions of the wealthy, and profiting can proceed as usual.</w:t>
      </w:r>
    </w:p>
    <w:p w14:paraId="0F2AA4A6" w14:textId="20972551" w:rsidR="00304BCB" w:rsidRPr="00F03FCA" w:rsidRDefault="00304BCB" w:rsidP="00BA5A45">
      <w:pPr>
        <w:spacing w:before="0"/>
        <w:jc w:val="left"/>
        <w:rPr>
          <w:rFonts w:cs="Times New Roman"/>
          <w:szCs w:val="24"/>
        </w:rPr>
      </w:pPr>
      <w:r w:rsidRPr="00F03FCA">
        <w:rPr>
          <w:rFonts w:cs="Times New Roman"/>
          <w:szCs w:val="24"/>
        </w:rPr>
        <w:t>Our wealthy bosses gen</w:t>
      </w:r>
      <w:r w:rsidR="00223C29" w:rsidRPr="00F03FCA">
        <w:rPr>
          <w:rFonts w:cs="Times New Roman"/>
          <w:szCs w:val="24"/>
        </w:rPr>
        <w:t>e</w:t>
      </w:r>
      <w:r w:rsidRPr="00F03FCA">
        <w:rPr>
          <w:rFonts w:cs="Times New Roman"/>
          <w:szCs w:val="24"/>
        </w:rPr>
        <w:t>rally keep themselves anonymous, cloaking their influence on government policy by buying or otherwise keeping the allegiance of politicians and judges.  (Was the Joh</w:t>
      </w:r>
      <w:r w:rsidR="00223C29" w:rsidRPr="00F03FCA">
        <w:rPr>
          <w:rFonts w:cs="Times New Roman"/>
          <w:szCs w:val="24"/>
        </w:rPr>
        <w:t>n</w:t>
      </w:r>
      <w:r w:rsidRPr="00F03FCA">
        <w:rPr>
          <w:rFonts w:cs="Times New Roman"/>
          <w:szCs w:val="24"/>
        </w:rPr>
        <w:t xml:space="preserve"> Kennedy assassination such a</w:t>
      </w:r>
      <w:r w:rsidR="00223C29" w:rsidRPr="00F03FCA">
        <w:rPr>
          <w:rFonts w:cs="Times New Roman"/>
          <w:szCs w:val="24"/>
        </w:rPr>
        <w:t xml:space="preserve"> </w:t>
      </w:r>
      <w:r w:rsidRPr="00F03FCA">
        <w:rPr>
          <w:rFonts w:cs="Times New Roman"/>
          <w:szCs w:val="24"/>
        </w:rPr>
        <w:t>move, to convince future presidents to coopera</w:t>
      </w:r>
      <w:r w:rsidR="00223C29" w:rsidRPr="00F03FCA">
        <w:rPr>
          <w:rFonts w:cs="Times New Roman"/>
          <w:szCs w:val="24"/>
        </w:rPr>
        <w:t>te with the bosses?)  And when a wealthy person actually decides to assume the presidency themselves, as Franklin Roosevelt did, they do not advertise or show off their wealth and power to the public.</w:t>
      </w:r>
    </w:p>
    <w:p w14:paraId="617F468D" w14:textId="1E4B67BA" w:rsidR="002740C2" w:rsidRPr="00F03FCA" w:rsidRDefault="002740C2" w:rsidP="00BA5A45">
      <w:pPr>
        <w:spacing w:before="0"/>
        <w:jc w:val="left"/>
        <w:rPr>
          <w:rFonts w:cs="Times New Roman"/>
          <w:szCs w:val="24"/>
        </w:rPr>
      </w:pPr>
      <w:r w:rsidRPr="00F03FCA">
        <w:rPr>
          <w:rFonts w:cs="Times New Roman"/>
          <w:szCs w:val="24"/>
        </w:rPr>
        <w:t xml:space="preserve">Trump, however, is the exception.  His enormous ego could not allow any public occasion to pass without his mentioning some talent or ability he thought he possessed as a result of his wealth or heritage or experience as a “successful businessman and deal-maker.”  Thus, he could not help but pull the curtain back to reveal </w:t>
      </w:r>
      <w:r w:rsidR="008F45A2">
        <w:rPr>
          <w:rFonts w:cs="Times New Roman"/>
          <w:szCs w:val="24"/>
        </w:rPr>
        <w:t xml:space="preserve">the </w:t>
      </w:r>
      <w:r w:rsidRPr="00F03FCA">
        <w:rPr>
          <w:rFonts w:cs="Times New Roman"/>
          <w:szCs w:val="24"/>
        </w:rPr>
        <w:t>many dubious aspects of the way of wealthy life and the cast of mutant characters who numbered among his companions in the life of the rich.  Through him we saw the degraded, sometimes heinous, life of the pleasure-seeking, indolent rich, and their secret perversions, and their compulsive play-life.  We saw the kind of people who pull our strings, and that vision disgusted many of us.</w:t>
      </w:r>
    </w:p>
    <w:p w14:paraId="3178F331" w14:textId="0FA6D2BF" w:rsidR="002740C2" w:rsidRPr="00F03FCA" w:rsidRDefault="002740C2" w:rsidP="00BA5A45">
      <w:pPr>
        <w:spacing w:before="0"/>
        <w:jc w:val="left"/>
        <w:rPr>
          <w:rFonts w:cs="Times New Roman"/>
          <w:szCs w:val="24"/>
        </w:rPr>
      </w:pPr>
      <w:r w:rsidRPr="00F03FCA">
        <w:rPr>
          <w:rFonts w:cs="Times New Roman"/>
          <w:szCs w:val="24"/>
        </w:rPr>
        <w:t xml:space="preserve">These are the “Toto </w:t>
      </w:r>
      <w:r w:rsidR="008F45A2">
        <w:rPr>
          <w:rFonts w:cs="Times New Roman"/>
          <w:szCs w:val="24"/>
        </w:rPr>
        <w:t>Truth</w:t>
      </w:r>
      <w:r w:rsidRPr="00F03FCA">
        <w:rPr>
          <w:rFonts w:cs="Times New Roman"/>
          <w:szCs w:val="24"/>
        </w:rPr>
        <w:t>s.”  And this is Trump’s second important lesson to us.</w:t>
      </w:r>
    </w:p>
    <w:p w14:paraId="277BEDB1" w14:textId="77777777" w:rsidR="00CF1ACE" w:rsidRPr="00F03FCA" w:rsidRDefault="00CF1ACE" w:rsidP="00BA5A45">
      <w:pPr>
        <w:spacing w:before="0"/>
        <w:jc w:val="left"/>
        <w:rPr>
          <w:rFonts w:cs="Times New Roman"/>
          <w:szCs w:val="24"/>
        </w:rPr>
      </w:pPr>
    </w:p>
    <w:p w14:paraId="70DDEBAD" w14:textId="1BDFC23E" w:rsidR="003F213C" w:rsidRPr="00F03FCA" w:rsidRDefault="002740C2" w:rsidP="00BA5A45">
      <w:pPr>
        <w:spacing w:before="0"/>
        <w:jc w:val="left"/>
        <w:rPr>
          <w:rFonts w:cs="Times New Roman"/>
          <w:szCs w:val="24"/>
        </w:rPr>
      </w:pPr>
      <w:r w:rsidRPr="00F03FCA">
        <w:rPr>
          <w:rFonts w:cs="Times New Roman"/>
          <w:szCs w:val="24"/>
        </w:rPr>
        <w:t xml:space="preserve">Trump has taught us one more lesson: </w:t>
      </w:r>
      <w:r w:rsidR="003F213C" w:rsidRPr="00F03FCA">
        <w:rPr>
          <w:rFonts w:cs="Times New Roman"/>
          <w:szCs w:val="24"/>
        </w:rPr>
        <w:t xml:space="preserve"> T</w:t>
      </w:r>
      <w:r w:rsidRPr="00F03FCA">
        <w:rPr>
          <w:rFonts w:cs="Times New Roman"/>
          <w:szCs w:val="24"/>
        </w:rPr>
        <w:t>he wealthy are invulnerable</w:t>
      </w:r>
      <w:r w:rsidR="00B85A01" w:rsidRPr="00F03FCA">
        <w:rPr>
          <w:rFonts w:cs="Times New Roman"/>
          <w:szCs w:val="24"/>
        </w:rPr>
        <w:t xml:space="preserve">.  They </w:t>
      </w:r>
      <w:r w:rsidR="002F7EF2" w:rsidRPr="00F03FCA">
        <w:rPr>
          <w:rFonts w:cs="Times New Roman"/>
          <w:szCs w:val="24"/>
        </w:rPr>
        <w:t>rarely</w:t>
      </w:r>
      <w:r w:rsidR="00B85A01" w:rsidRPr="00F03FCA">
        <w:rPr>
          <w:rFonts w:cs="Times New Roman"/>
          <w:szCs w:val="24"/>
        </w:rPr>
        <w:t xml:space="preserve"> come to suffer the consequences of their crimes or their perversions or their deceptions.</w:t>
      </w:r>
      <w:r w:rsidR="00D93F9C" w:rsidRPr="00F03FCA">
        <w:rPr>
          <w:rFonts w:cs="Times New Roman"/>
          <w:szCs w:val="24"/>
        </w:rPr>
        <w:t xml:space="preserve">  The wealth of the richest families, as well as their reputations as the American patrician class, deflects any damage that might otherwise come to them. </w:t>
      </w:r>
      <w:r w:rsidR="003F213C" w:rsidRPr="00F03FCA">
        <w:rPr>
          <w:rFonts w:cs="Times New Roman"/>
          <w:szCs w:val="24"/>
        </w:rPr>
        <w:t>(Reflect for a moment on the veneration which many Americans have for the Kennedy family though Papa Joe Kennedy made his fortune from bootlegging Cuban rum.)</w:t>
      </w:r>
    </w:p>
    <w:p w14:paraId="43BA7900" w14:textId="0CA74649" w:rsidR="002740C2" w:rsidRPr="00F03FCA" w:rsidRDefault="00D93F9C" w:rsidP="00BA5A45">
      <w:pPr>
        <w:spacing w:before="0"/>
        <w:jc w:val="left"/>
        <w:rPr>
          <w:rFonts w:cs="Times New Roman"/>
          <w:szCs w:val="24"/>
        </w:rPr>
      </w:pPr>
      <w:r w:rsidRPr="00F03FCA">
        <w:rPr>
          <w:rFonts w:cs="Times New Roman"/>
          <w:szCs w:val="24"/>
        </w:rPr>
        <w:t>Their money buys them the most skilled legal counsel, and if necessary, the silence or the cooperation of witnesses, the favor of judges and jailers, and the production of agreeable police and auditor reports.  And, as we know from those magnetic moments in our televised police and lawyer dramas, if sufficient cooperation cannot be bought, the rich know a guy who knows a guy who can arrange for something unpleasant to happen to a beloved family member of an uncooperative person.  And for the protection of their public reputations, the wealthy are able to hire public relations and media relations experts, spin doctors, fixers, and no end of staff to generate and publicize the desired story of the day.</w:t>
      </w:r>
    </w:p>
    <w:p w14:paraId="73C511F6" w14:textId="3D498138" w:rsidR="00B23009" w:rsidRPr="00F03FCA" w:rsidRDefault="00B23009" w:rsidP="00BA5A45">
      <w:pPr>
        <w:spacing w:before="0"/>
        <w:jc w:val="left"/>
        <w:rPr>
          <w:rFonts w:cs="Times New Roman"/>
          <w:szCs w:val="24"/>
        </w:rPr>
      </w:pPr>
      <w:r w:rsidRPr="00F03FCA">
        <w:rPr>
          <w:rFonts w:cs="Times New Roman"/>
          <w:szCs w:val="24"/>
        </w:rPr>
        <w:t xml:space="preserve">One such “Breaking News” story involves the first Proud Boy to be convicted for his participation in the January 6 insurgency.  A CNN reporter pointed out that though the federal sentencing guidelines for the crime(s) he was convicted of recommend a sentence of 15 to 24 months in prison, </w:t>
      </w:r>
      <w:r w:rsidR="004454B1" w:rsidRPr="00F03FCA">
        <w:rPr>
          <w:rFonts w:cs="Times New Roman"/>
          <w:szCs w:val="24"/>
        </w:rPr>
        <w:t>and</w:t>
      </w:r>
      <w:r w:rsidRPr="00F03FCA">
        <w:rPr>
          <w:rFonts w:cs="Times New Roman"/>
          <w:szCs w:val="24"/>
        </w:rPr>
        <w:t xml:space="preserve"> though the defendant admitted to committing the acts he was charged with, </w:t>
      </w:r>
      <w:r w:rsidR="004454B1" w:rsidRPr="00F03FCA">
        <w:rPr>
          <w:rFonts w:cs="Times New Roman"/>
          <w:szCs w:val="24"/>
        </w:rPr>
        <w:t xml:space="preserve">the judge sentenced him to just eight months in prison.  The reporter </w:t>
      </w:r>
      <w:r w:rsidR="0043399D">
        <w:rPr>
          <w:rFonts w:cs="Times New Roman"/>
          <w:szCs w:val="24"/>
        </w:rPr>
        <w:t>commented</w:t>
      </w:r>
      <w:r w:rsidR="00BB0326">
        <w:rPr>
          <w:rFonts w:cs="Times New Roman"/>
          <w:szCs w:val="24"/>
        </w:rPr>
        <w:t xml:space="preserve">                              </w:t>
      </w:r>
      <w:r w:rsidR="004454B1" w:rsidRPr="00F03FCA">
        <w:rPr>
          <w:rFonts w:cs="Times New Roman"/>
          <w:szCs w:val="24"/>
        </w:rPr>
        <w:t xml:space="preserve"> that such a light sentence for attempting to bring down our democracy</w:t>
      </w:r>
      <w:r w:rsidRPr="00F03FCA">
        <w:rPr>
          <w:rFonts w:cs="Times New Roman"/>
          <w:szCs w:val="24"/>
        </w:rPr>
        <w:t xml:space="preserve"> </w:t>
      </w:r>
      <w:r w:rsidR="004454B1" w:rsidRPr="00F03FCA">
        <w:rPr>
          <w:rFonts w:cs="Times New Roman"/>
          <w:szCs w:val="24"/>
        </w:rPr>
        <w:t>simply invites others to risk a short jail term in order to disrupt the democratic process.</w:t>
      </w:r>
    </w:p>
    <w:p w14:paraId="62348D49" w14:textId="1715399A" w:rsidR="004454B1" w:rsidRPr="00F03FCA" w:rsidRDefault="004454B1" w:rsidP="00BA5A45">
      <w:pPr>
        <w:spacing w:before="0"/>
        <w:jc w:val="left"/>
        <w:rPr>
          <w:rFonts w:cs="Times New Roman"/>
          <w:szCs w:val="24"/>
        </w:rPr>
      </w:pPr>
      <w:r w:rsidRPr="00F03FCA">
        <w:rPr>
          <w:rFonts w:cs="Times New Roman"/>
          <w:szCs w:val="24"/>
        </w:rPr>
        <w:t xml:space="preserve">If this example stinks to you of graft and corruption, the stench is also in my nose.  While it’s true that judges have often ended up in the hip pockets of syndicate bosses—right next to the wallet, where it’s warm and comfortable—I raise the question, </w:t>
      </w:r>
      <w:r w:rsidR="003D55ED" w:rsidRPr="00F03FCA">
        <w:rPr>
          <w:rFonts w:cs="Times New Roman"/>
          <w:szCs w:val="24"/>
        </w:rPr>
        <w:t>W</w:t>
      </w:r>
      <w:r w:rsidRPr="00F03FCA">
        <w:rPr>
          <w:rFonts w:cs="Times New Roman"/>
          <w:szCs w:val="24"/>
        </w:rPr>
        <w:t xml:space="preserve">ho’s wallet is this guy sitting next to?  Who benefits from leniency to a rebel against our democracy—a traitor—more than </w:t>
      </w:r>
      <w:r w:rsidR="003D55ED" w:rsidRPr="00F03FCA">
        <w:rPr>
          <w:rFonts w:cs="Times New Roman"/>
          <w:i/>
          <w:iCs/>
          <w:szCs w:val="24"/>
        </w:rPr>
        <w:t>il</w:t>
      </w:r>
      <w:r w:rsidRPr="00F03FCA">
        <w:rPr>
          <w:rFonts w:cs="Times New Roman"/>
          <w:szCs w:val="24"/>
        </w:rPr>
        <w:t xml:space="preserve"> </w:t>
      </w:r>
      <w:r w:rsidRPr="00F03FCA">
        <w:rPr>
          <w:rFonts w:cs="Times New Roman"/>
          <w:i/>
          <w:iCs/>
          <w:szCs w:val="24"/>
        </w:rPr>
        <w:t>capo di tutti i capi</w:t>
      </w:r>
      <w:r w:rsidRPr="00F03FCA">
        <w:rPr>
          <w:rFonts w:cs="Times New Roman"/>
          <w:szCs w:val="24"/>
        </w:rPr>
        <w:t>, Donald Trump?</w:t>
      </w:r>
    </w:p>
    <w:p w14:paraId="4CB94AE8" w14:textId="5F2224B0" w:rsidR="00D93F9C" w:rsidRPr="00F03FCA" w:rsidRDefault="00D93F9C" w:rsidP="00BA5A45">
      <w:pPr>
        <w:spacing w:before="0"/>
        <w:jc w:val="left"/>
        <w:rPr>
          <w:rFonts w:cs="Times New Roman"/>
          <w:szCs w:val="24"/>
        </w:rPr>
      </w:pPr>
      <w:r w:rsidRPr="00F03FCA">
        <w:rPr>
          <w:rFonts w:cs="Times New Roman"/>
          <w:szCs w:val="24"/>
        </w:rPr>
        <w:t>Suspecting all of this, with our imaginations to lead us and Trump’s antics to model for us, let us meditate together on</w:t>
      </w:r>
      <w:r w:rsidR="00B358F3" w:rsidRPr="00F03FCA">
        <w:rPr>
          <w:rFonts w:cs="Times New Roman"/>
          <w:szCs w:val="24"/>
        </w:rPr>
        <w:t xml:space="preserve"> the circumstances surrounding the death of Jeffrey Epstein, one of the rich and twisted with whom Trump is allegedly associated.</w:t>
      </w:r>
    </w:p>
    <w:p w14:paraId="53A41090" w14:textId="15DA3E56" w:rsidR="002F7EF2" w:rsidRPr="00F03FCA" w:rsidRDefault="002F7EF2" w:rsidP="00BA5A45">
      <w:pPr>
        <w:spacing w:before="0"/>
        <w:jc w:val="left"/>
        <w:rPr>
          <w:rFonts w:cs="Times New Roman"/>
          <w:szCs w:val="24"/>
        </w:rPr>
      </w:pPr>
      <w:r w:rsidRPr="00F03FCA">
        <w:rPr>
          <w:rFonts w:cs="Times New Roman"/>
          <w:szCs w:val="24"/>
        </w:rPr>
        <w:t>Epstein</w:t>
      </w:r>
      <w:r w:rsidR="003D55ED" w:rsidRPr="00F03FCA">
        <w:rPr>
          <w:rFonts w:cs="Times New Roman"/>
          <w:szCs w:val="24"/>
        </w:rPr>
        <w:t xml:space="preserve"> appears to have made his money, a billion dollars worth of it, as a financier and real estate investor.  Where the original wealth behind his financial enterprise</w:t>
      </w:r>
      <w:r w:rsidR="00C4541C" w:rsidRPr="00F03FCA">
        <w:rPr>
          <w:rFonts w:cs="Times New Roman"/>
          <w:szCs w:val="24"/>
        </w:rPr>
        <w:t>s</w:t>
      </w:r>
      <w:r w:rsidR="003D55ED" w:rsidRPr="00F03FCA">
        <w:rPr>
          <w:rFonts w:cs="Times New Roman"/>
          <w:szCs w:val="24"/>
        </w:rPr>
        <w:t xml:space="preserve"> came from, I do not know.  At any rate, Epstein’s</w:t>
      </w:r>
      <w:r w:rsidRPr="00F03FCA">
        <w:rPr>
          <w:rFonts w:cs="Times New Roman"/>
          <w:szCs w:val="24"/>
        </w:rPr>
        <w:t xml:space="preserve"> story begins for  us in 2008.  </w:t>
      </w:r>
      <w:r w:rsidR="00A57ABC" w:rsidRPr="00F03FCA">
        <w:rPr>
          <w:rFonts w:cs="Times New Roman"/>
          <w:szCs w:val="24"/>
        </w:rPr>
        <w:t>At that time, Epstein was arrested in Florida for sex trafficking.  He pled guilty to two felony charges, made restitution to 36 victims, and registered as a sex offender in Florida and also in New York.</w:t>
      </w:r>
    </w:p>
    <w:p w14:paraId="755AA886" w14:textId="5A8037A4" w:rsidR="00A57ABC" w:rsidRPr="00F03FCA" w:rsidRDefault="00A57ABC" w:rsidP="00BA5A45">
      <w:pPr>
        <w:spacing w:before="0"/>
        <w:jc w:val="left"/>
        <w:rPr>
          <w:rFonts w:cs="Times New Roman"/>
          <w:szCs w:val="24"/>
        </w:rPr>
      </w:pPr>
      <w:r w:rsidRPr="00F03FCA">
        <w:rPr>
          <w:rFonts w:cs="Times New Roman"/>
          <w:szCs w:val="24"/>
        </w:rPr>
        <w:t>Then, on July 6, 2019, Epstein was again arrested</w:t>
      </w:r>
      <w:r w:rsidR="003366D9" w:rsidRPr="00F03FCA">
        <w:rPr>
          <w:rFonts w:cs="Times New Roman"/>
          <w:szCs w:val="24"/>
        </w:rPr>
        <w:t xml:space="preserve"> for sex trafficking</w:t>
      </w:r>
      <w:r w:rsidRPr="00F03FCA">
        <w:rPr>
          <w:rFonts w:cs="Times New Roman"/>
          <w:szCs w:val="24"/>
        </w:rPr>
        <w:t>, this time in New  York City.  He pled Not Guilty and was denied bail</w:t>
      </w:r>
      <w:r w:rsidR="00F169BF" w:rsidRPr="00F03FCA">
        <w:rPr>
          <w:rFonts w:cs="Times New Roman"/>
          <w:szCs w:val="24"/>
        </w:rPr>
        <w:t xml:space="preserve"> as a flight risk</w:t>
      </w:r>
      <w:r w:rsidRPr="00F03FCA">
        <w:rPr>
          <w:rFonts w:cs="Times New Roman"/>
          <w:szCs w:val="24"/>
        </w:rPr>
        <w:t xml:space="preserve">.  He went to jail, living in a two-man cell </w:t>
      </w:r>
      <w:r w:rsidR="00617CDE" w:rsidRPr="00F03FCA">
        <w:rPr>
          <w:rFonts w:cs="Times New Roman"/>
          <w:szCs w:val="24"/>
        </w:rPr>
        <w:t xml:space="preserve">in the Special Housing Unit </w:t>
      </w:r>
      <w:r w:rsidR="00F169BF" w:rsidRPr="00F03FCA">
        <w:rPr>
          <w:rFonts w:cs="Times New Roman"/>
          <w:szCs w:val="24"/>
        </w:rPr>
        <w:t xml:space="preserve">of the Manhattan Correctional Center </w:t>
      </w:r>
      <w:r w:rsidRPr="00F03FCA">
        <w:rPr>
          <w:rFonts w:cs="Times New Roman"/>
          <w:szCs w:val="24"/>
        </w:rPr>
        <w:t>with another prisoner.</w:t>
      </w:r>
    </w:p>
    <w:p w14:paraId="7B7D599E" w14:textId="29345C32" w:rsidR="00A57ABC" w:rsidRPr="00F03FCA" w:rsidRDefault="00A57ABC" w:rsidP="00BA5A45">
      <w:pPr>
        <w:spacing w:before="0"/>
        <w:jc w:val="left"/>
        <w:rPr>
          <w:rFonts w:cs="Times New Roman"/>
          <w:szCs w:val="24"/>
        </w:rPr>
      </w:pPr>
      <w:r w:rsidRPr="00F03FCA">
        <w:rPr>
          <w:rFonts w:cs="Times New Roman"/>
          <w:szCs w:val="24"/>
        </w:rPr>
        <w:t xml:space="preserve">As the story was reported, at 1:27 a.m. on July 23, 2019, Epstein was found semi-conscious in his cell with neck injuries.  His cellmate, N. Tartaglione, </w:t>
      </w:r>
      <w:r w:rsidR="00617CDE" w:rsidRPr="00F03FCA">
        <w:rPr>
          <w:rFonts w:cs="Times New Roman"/>
          <w:szCs w:val="24"/>
        </w:rPr>
        <w:t>denied hurting him.  An internal jail investigation cleared Tartaglione of involvement with Epstein’s condition.  In addition, an “unnamed source” is reported to have claimed that Epstein staged the incident in order to be transferred out of his cell.  A lawyer for Epstein’s victims, S. Kuvier,  claimed that Epstein’s condition was the result of a murder attempt.</w:t>
      </w:r>
    </w:p>
    <w:p w14:paraId="58C1BBFC" w14:textId="2C7A7804" w:rsidR="00617CDE" w:rsidRPr="00F03FCA" w:rsidRDefault="00617CDE" w:rsidP="00BA5A45">
      <w:pPr>
        <w:spacing w:before="0"/>
        <w:jc w:val="left"/>
        <w:rPr>
          <w:rFonts w:cs="Times New Roman"/>
          <w:szCs w:val="24"/>
        </w:rPr>
      </w:pPr>
      <w:r w:rsidRPr="00F03FCA">
        <w:rPr>
          <w:rFonts w:cs="Times New Roman"/>
          <w:szCs w:val="24"/>
        </w:rPr>
        <w:t>Epstein was placed on suicide watch in the infirmary.  After a psychological evaluation, he was taken off suicide watch and returned to the Special Housing Unit, with a cellmate.  H</w:t>
      </w:r>
      <w:r w:rsidR="002759F9" w:rsidRPr="00F03FCA">
        <w:rPr>
          <w:rFonts w:cs="Times New Roman"/>
          <w:szCs w:val="24"/>
        </w:rPr>
        <w:t>e</w:t>
      </w:r>
      <w:r w:rsidRPr="00F03FCA">
        <w:rPr>
          <w:rFonts w:cs="Times New Roman"/>
          <w:szCs w:val="24"/>
        </w:rPr>
        <w:t xml:space="preserve"> was to be observed every 30 minutes.</w:t>
      </w:r>
    </w:p>
    <w:p w14:paraId="65B04383" w14:textId="48AB50B1" w:rsidR="002759F9" w:rsidRPr="00F03FCA" w:rsidRDefault="002759F9" w:rsidP="00BA5A45">
      <w:pPr>
        <w:spacing w:before="0"/>
        <w:jc w:val="left"/>
        <w:rPr>
          <w:rFonts w:cs="Times New Roman"/>
          <w:szCs w:val="24"/>
        </w:rPr>
      </w:pPr>
      <w:r w:rsidRPr="00F03FCA">
        <w:rPr>
          <w:rFonts w:cs="Times New Roman"/>
          <w:szCs w:val="24"/>
        </w:rPr>
        <w:t>On August 8, 2019, in the evening, Epstein signed his will, which was witnessed by two of his lawyers.  He placed all his assets in a trust.  His lawyers described him as “upbeat.”</w:t>
      </w:r>
    </w:p>
    <w:p w14:paraId="48D4A41A" w14:textId="6F437E73" w:rsidR="002759F9" w:rsidRPr="00F03FCA" w:rsidRDefault="002759F9" w:rsidP="00BA5A45">
      <w:pPr>
        <w:spacing w:before="0"/>
        <w:jc w:val="left"/>
        <w:rPr>
          <w:rFonts w:cs="Times New Roman"/>
          <w:szCs w:val="24"/>
        </w:rPr>
      </w:pPr>
      <w:r w:rsidRPr="00F03FCA">
        <w:rPr>
          <w:rFonts w:cs="Times New Roman"/>
          <w:szCs w:val="24"/>
        </w:rPr>
        <w:t>On August 9, Epstein’s cellmate was transferred out of the cell.  No replacement was sent into the cell, leaving Epstein alone in it.</w:t>
      </w:r>
    </w:p>
    <w:p w14:paraId="0B56EE0D" w14:textId="4CA1EFDB" w:rsidR="002759F9" w:rsidRPr="00F03FCA" w:rsidRDefault="002759F9" w:rsidP="00BA5A45">
      <w:pPr>
        <w:spacing w:before="0"/>
        <w:jc w:val="left"/>
        <w:rPr>
          <w:rFonts w:cs="Times New Roman"/>
          <w:szCs w:val="24"/>
        </w:rPr>
      </w:pPr>
      <w:r w:rsidRPr="00F03FCA">
        <w:rPr>
          <w:rFonts w:cs="Times New Roman"/>
          <w:szCs w:val="24"/>
        </w:rPr>
        <w:t>At 7:49 p.m., Epstein was escorted back to his cell by guard T. Noel, after the meeting with his lawyers.  Thereafter, CCTV shows that his two guards did not look in on Epstein at 10 p.m., and that Noel glanced in at 10</w:t>
      </w:r>
      <w:r w:rsidR="00F169BF" w:rsidRPr="00F03FCA">
        <w:rPr>
          <w:rFonts w:cs="Times New Roman"/>
          <w:szCs w:val="24"/>
        </w:rPr>
        <w:t>:</w:t>
      </w:r>
      <w:r w:rsidRPr="00F03FCA">
        <w:rPr>
          <w:rFonts w:cs="Times New Roman"/>
          <w:szCs w:val="24"/>
        </w:rPr>
        <w:t xml:space="preserve">30.  That was the last time that either guard looked in on Epstein  or came near his cell.  No one checked his cell thereafter.  Both guards </w:t>
      </w:r>
      <w:r w:rsidR="00903F40" w:rsidRPr="00F03FCA">
        <w:rPr>
          <w:rFonts w:cs="Times New Roman"/>
          <w:szCs w:val="24"/>
        </w:rPr>
        <w:t>then</w:t>
      </w:r>
      <w:r w:rsidRPr="00F03FCA">
        <w:rPr>
          <w:rFonts w:cs="Times New Roman"/>
          <w:szCs w:val="24"/>
        </w:rPr>
        <w:t xml:space="preserve"> fell asleep at their desk for 3 hours.   (Later, the two guard</w:t>
      </w:r>
      <w:r w:rsidR="00903F40" w:rsidRPr="00F03FCA">
        <w:rPr>
          <w:rFonts w:cs="Times New Roman"/>
          <w:szCs w:val="24"/>
        </w:rPr>
        <w:t>s</w:t>
      </w:r>
      <w:r w:rsidRPr="00F03FCA">
        <w:rPr>
          <w:rFonts w:cs="Times New Roman"/>
          <w:szCs w:val="24"/>
        </w:rPr>
        <w:t xml:space="preserve"> lied in their repor</w:t>
      </w:r>
      <w:r w:rsidR="00903F40" w:rsidRPr="00F03FCA">
        <w:rPr>
          <w:rFonts w:cs="Times New Roman"/>
          <w:szCs w:val="24"/>
        </w:rPr>
        <w:t>t</w:t>
      </w:r>
      <w:r w:rsidRPr="00F03FCA">
        <w:rPr>
          <w:rFonts w:cs="Times New Roman"/>
          <w:szCs w:val="24"/>
        </w:rPr>
        <w:t xml:space="preserve">s about sleeping.)  </w:t>
      </w:r>
      <w:r w:rsidR="00903F40" w:rsidRPr="00F03FCA">
        <w:rPr>
          <w:rFonts w:cs="Times New Roman"/>
          <w:szCs w:val="24"/>
        </w:rPr>
        <w:t>During that same time, two video cameras aimed at the cell failed, and a third camera was said to have recorded “unstable” video.</w:t>
      </w:r>
    </w:p>
    <w:p w14:paraId="0CE46459" w14:textId="44402AA3" w:rsidR="00903F40" w:rsidRPr="00F03FCA" w:rsidRDefault="00903F40" w:rsidP="00BA5A45">
      <w:pPr>
        <w:spacing w:before="0"/>
        <w:jc w:val="left"/>
        <w:rPr>
          <w:rFonts w:cs="Times New Roman"/>
          <w:szCs w:val="24"/>
        </w:rPr>
      </w:pPr>
      <w:r w:rsidRPr="00F03FCA">
        <w:rPr>
          <w:rFonts w:cs="Times New Roman"/>
          <w:szCs w:val="24"/>
        </w:rPr>
        <w:t xml:space="preserve">At 6:30 a.m., after an 8-hour period of unobserved isolation, </w:t>
      </w:r>
      <w:r w:rsidR="003366D9" w:rsidRPr="00F03FCA">
        <w:rPr>
          <w:rFonts w:cs="Times New Roman"/>
          <w:szCs w:val="24"/>
        </w:rPr>
        <w:t xml:space="preserve">the same two guards, while distributing breakfast, found Epstein in his cell, unresponsive.  They reported finding him kneeling on the floor, with a strip of bedsheet around his neck and tied to the top of the </w:t>
      </w:r>
      <w:r w:rsidR="003366D9" w:rsidRPr="00F03FCA">
        <w:rPr>
          <w:rFonts w:cs="Times New Roman"/>
          <w:i/>
          <w:iCs/>
          <w:szCs w:val="24"/>
        </w:rPr>
        <w:t>lower</w:t>
      </w:r>
      <w:r w:rsidR="003366D9" w:rsidRPr="00F03FCA">
        <w:rPr>
          <w:rFonts w:cs="Times New Roman"/>
          <w:szCs w:val="24"/>
        </w:rPr>
        <w:t xml:space="preserve"> bunk.  The guards performed CPR on him.</w:t>
      </w:r>
    </w:p>
    <w:p w14:paraId="6CB087ED" w14:textId="600827E8" w:rsidR="003366D9" w:rsidRPr="00F03FCA" w:rsidRDefault="003366D9" w:rsidP="00BA5A45">
      <w:pPr>
        <w:spacing w:before="0"/>
        <w:jc w:val="left"/>
        <w:rPr>
          <w:rFonts w:cs="Times New Roman"/>
          <w:szCs w:val="24"/>
        </w:rPr>
      </w:pPr>
      <w:r w:rsidRPr="00F03FCA">
        <w:rPr>
          <w:rFonts w:cs="Times New Roman"/>
          <w:szCs w:val="24"/>
        </w:rPr>
        <w:t xml:space="preserve">At 6:33, the guards called their supervisor and T. Noel told him that Epstein had hung himself.  An ambulance was called, against protocol, and </w:t>
      </w:r>
      <w:r w:rsidR="0083525F" w:rsidRPr="00F03FCA">
        <w:rPr>
          <w:rFonts w:cs="Times New Roman"/>
          <w:szCs w:val="24"/>
        </w:rPr>
        <w:t>the victim</w:t>
      </w:r>
      <w:r w:rsidRPr="00F03FCA">
        <w:rPr>
          <w:rFonts w:cs="Times New Roman"/>
          <w:szCs w:val="24"/>
        </w:rPr>
        <w:t xml:space="preserve"> was taken to a hospital, where he was pronounced dead of cardiac arrest at 6:39 a.m.  Then the body was taken to the Medical Examiner, who ruled that </w:t>
      </w:r>
      <w:r w:rsidR="0083525F" w:rsidRPr="00F03FCA">
        <w:rPr>
          <w:rFonts w:cs="Times New Roman"/>
          <w:szCs w:val="24"/>
        </w:rPr>
        <w:t>the</w:t>
      </w:r>
      <w:r w:rsidRPr="00F03FCA">
        <w:rPr>
          <w:rFonts w:cs="Times New Roman"/>
          <w:szCs w:val="24"/>
        </w:rPr>
        <w:t xml:space="preserve"> death was a suicide by hanging.</w:t>
      </w:r>
    </w:p>
    <w:p w14:paraId="33EFD4E3" w14:textId="4418ACBD" w:rsidR="0083525F" w:rsidRPr="00F03FCA" w:rsidRDefault="0083525F" w:rsidP="00BA5A45">
      <w:pPr>
        <w:spacing w:before="0"/>
        <w:jc w:val="left"/>
        <w:rPr>
          <w:rFonts w:cs="Times New Roman"/>
          <w:szCs w:val="24"/>
        </w:rPr>
      </w:pPr>
      <w:r w:rsidRPr="00F03FCA">
        <w:rPr>
          <w:rFonts w:cs="Times New Roman"/>
          <w:szCs w:val="24"/>
        </w:rPr>
        <w:t>A note, written with a illicit ball-point pen, was later found in Epstein’s cell.  It complained of large bugs crawling on Epstein as he slept, of burnt food given to him by one of the two guards, and of a guard intentionally locking him naked in a shower for an hour.</w:t>
      </w:r>
    </w:p>
    <w:p w14:paraId="01A7AEB9" w14:textId="70BE82AB" w:rsidR="0083525F" w:rsidRPr="00F03FCA" w:rsidRDefault="0083525F" w:rsidP="00BA5A45">
      <w:pPr>
        <w:spacing w:before="0"/>
        <w:jc w:val="left"/>
        <w:rPr>
          <w:rFonts w:cs="Times New Roman"/>
          <w:szCs w:val="24"/>
        </w:rPr>
      </w:pPr>
      <w:r w:rsidRPr="00F03FCA">
        <w:rPr>
          <w:rFonts w:cs="Times New Roman"/>
          <w:szCs w:val="24"/>
        </w:rPr>
        <w:t>Questions immediately arose, following the suicide discovery.  The guards were charged with two violations of Bureau of Prisons protocol: failure to photograph the body as it was found, and removal of the body from the “crime scene” in the cell.</w:t>
      </w:r>
    </w:p>
    <w:p w14:paraId="57A7CF62" w14:textId="5C9158C3" w:rsidR="0083525F" w:rsidRPr="00F03FCA" w:rsidRDefault="0083525F" w:rsidP="00BA5A45">
      <w:pPr>
        <w:spacing w:before="0"/>
        <w:jc w:val="left"/>
        <w:rPr>
          <w:rFonts w:cs="Times New Roman"/>
          <w:szCs w:val="24"/>
        </w:rPr>
      </w:pPr>
      <w:r w:rsidRPr="00F03FCA">
        <w:rPr>
          <w:rFonts w:cs="Times New Roman"/>
          <w:szCs w:val="24"/>
        </w:rPr>
        <w:t>Later research revealed that Epstein’s alleged death was the first suicide at the Metropolitan Correctional Center in 14 years.</w:t>
      </w:r>
    </w:p>
    <w:p w14:paraId="4F070F06" w14:textId="6A25129B" w:rsidR="00307652" w:rsidRPr="00F03FCA" w:rsidRDefault="00307652" w:rsidP="00BA5A45">
      <w:pPr>
        <w:spacing w:before="0"/>
        <w:jc w:val="left"/>
        <w:rPr>
          <w:rFonts w:cs="Times New Roman"/>
          <w:szCs w:val="24"/>
        </w:rPr>
      </w:pPr>
      <w:r w:rsidRPr="00F03FCA">
        <w:rPr>
          <w:rFonts w:cs="Times New Roman"/>
          <w:szCs w:val="24"/>
        </w:rPr>
        <w:t xml:space="preserve">Other problems with the official explanation surfaced.  Epstein was 6 feet tall and weighed 175 pounds.  In that case, would he </w:t>
      </w:r>
      <w:r w:rsidR="002C2AA5" w:rsidRPr="00F03FCA">
        <w:rPr>
          <w:rFonts w:cs="Times New Roman"/>
          <w:szCs w:val="24"/>
        </w:rPr>
        <w:t xml:space="preserve">have </w:t>
      </w:r>
      <w:r w:rsidRPr="00F03FCA">
        <w:rPr>
          <w:rFonts w:cs="Times New Roman"/>
          <w:szCs w:val="24"/>
        </w:rPr>
        <w:t>be</w:t>
      </w:r>
      <w:r w:rsidR="002C2AA5" w:rsidRPr="00F03FCA">
        <w:rPr>
          <w:rFonts w:cs="Times New Roman"/>
          <w:szCs w:val="24"/>
        </w:rPr>
        <w:t>en</w:t>
      </w:r>
      <w:r w:rsidRPr="00F03FCA">
        <w:rPr>
          <w:rFonts w:cs="Times New Roman"/>
          <w:szCs w:val="24"/>
        </w:rPr>
        <w:t xml:space="preserve"> able to </w:t>
      </w:r>
      <w:r w:rsidR="00F169BF" w:rsidRPr="00F03FCA">
        <w:rPr>
          <w:rFonts w:cs="Times New Roman"/>
          <w:szCs w:val="24"/>
        </w:rPr>
        <w:t>hang</w:t>
      </w:r>
      <w:r w:rsidRPr="00F03FCA">
        <w:rPr>
          <w:rFonts w:cs="Times New Roman"/>
          <w:szCs w:val="24"/>
        </w:rPr>
        <w:t xml:space="preserve"> himself from the top of a lower bunk?  Relevant to this question is the fact that later photos of the death scene show medicine bottles standing upright on the top bunk.  Moreover, the question was raised as to why Epstein allegedly used a sheet to hang himself when longer and stronger cords were available to him in the cell, especially the electric cord of the CPAP machine that he used at night.</w:t>
      </w:r>
    </w:p>
    <w:p w14:paraId="0DAA3E5A" w14:textId="6C8DA345" w:rsidR="00617CDE" w:rsidRPr="00F03FCA" w:rsidRDefault="002C2AA5" w:rsidP="00BA5A45">
      <w:pPr>
        <w:spacing w:before="0"/>
        <w:jc w:val="left"/>
        <w:rPr>
          <w:rFonts w:cs="Times New Roman"/>
          <w:szCs w:val="24"/>
        </w:rPr>
      </w:pPr>
      <w:r w:rsidRPr="00F03FCA">
        <w:rPr>
          <w:rFonts w:cs="Times New Roman"/>
          <w:szCs w:val="24"/>
        </w:rPr>
        <w:t>Thus passed August 10, the morning on which Epstein’s alleged body was discovered.</w:t>
      </w:r>
    </w:p>
    <w:p w14:paraId="47292EBE" w14:textId="53EA2E03" w:rsidR="002C2AA5" w:rsidRPr="00F03FCA" w:rsidRDefault="002C2AA5" w:rsidP="00BA5A45">
      <w:pPr>
        <w:spacing w:before="0"/>
        <w:jc w:val="left"/>
        <w:rPr>
          <w:rFonts w:cs="Times New Roman"/>
          <w:szCs w:val="24"/>
        </w:rPr>
      </w:pPr>
      <w:r w:rsidRPr="00F03FCA">
        <w:rPr>
          <w:rFonts w:cs="Times New Roman"/>
          <w:szCs w:val="24"/>
        </w:rPr>
        <w:t>On the next day, August 11, the Chief Medical Examiner performed a 4-hour autopsy on the body.  He ruled that the death was suicide by hanging with the sheet.</w:t>
      </w:r>
    </w:p>
    <w:p w14:paraId="59F40566" w14:textId="739D18F3" w:rsidR="00174A65" w:rsidRPr="00F03FCA" w:rsidRDefault="00174A65" w:rsidP="00BA5A45">
      <w:pPr>
        <w:spacing w:before="0"/>
        <w:jc w:val="left"/>
        <w:rPr>
          <w:rFonts w:cs="Times New Roman"/>
          <w:szCs w:val="24"/>
        </w:rPr>
      </w:pPr>
      <w:r w:rsidRPr="00F03FCA">
        <w:rPr>
          <w:rFonts w:cs="Times New Roman"/>
          <w:szCs w:val="24"/>
        </w:rPr>
        <w:t>After the autopsy, the body was claimed by an “unidentified associate,” who, it was later learned, was Epstein’s brother, Mark.  On September 5, 2019, the body was buried in a family tomb with Epstein’s parents, in Palm Beach, Florida.  The tomb is unmarked.  All names have been removed, to prevent desecration by vandals and enemies.</w:t>
      </w:r>
    </w:p>
    <w:p w14:paraId="10BD6DC1" w14:textId="2AE294D0" w:rsidR="002C2AA5" w:rsidRPr="00F03FCA" w:rsidRDefault="00174A65" w:rsidP="00BA5A45">
      <w:pPr>
        <w:spacing w:before="0"/>
        <w:jc w:val="left"/>
        <w:rPr>
          <w:rFonts w:cs="Times New Roman"/>
          <w:szCs w:val="24"/>
        </w:rPr>
      </w:pPr>
      <w:r w:rsidRPr="00F03FCA">
        <w:rPr>
          <w:rFonts w:cs="Times New Roman"/>
          <w:szCs w:val="24"/>
        </w:rPr>
        <w:t xml:space="preserve">During this time period, the public clamor continued.  </w:t>
      </w:r>
      <w:r w:rsidR="002C2AA5" w:rsidRPr="00F03FCA">
        <w:rPr>
          <w:rFonts w:cs="Times New Roman"/>
          <w:szCs w:val="24"/>
        </w:rPr>
        <w:t>On August 14, “unofficial sources” reported that broken bones, in particular, the hyoid bone, were found in the neck of the body.  Such breaks, according to the reports, can occur in the suicides of elderly people but are more common in murders by strangulation.</w:t>
      </w:r>
    </w:p>
    <w:p w14:paraId="6F62AABC" w14:textId="30FAFB15" w:rsidR="00E729D2" w:rsidRPr="00F03FCA" w:rsidRDefault="00E729D2" w:rsidP="00BA5A45">
      <w:pPr>
        <w:spacing w:before="0"/>
        <w:jc w:val="left"/>
        <w:rPr>
          <w:rFonts w:cs="Times New Roman"/>
          <w:szCs w:val="24"/>
        </w:rPr>
      </w:pPr>
      <w:r w:rsidRPr="00F03FCA">
        <w:rPr>
          <w:rFonts w:cs="Times New Roman"/>
          <w:szCs w:val="24"/>
        </w:rPr>
        <w:t>When the U.S. Attorney General, William Barr, first learned of the death in Epstein’s cell, he expressed suspicion, according to news media reports.  Afterward, he revised his assessment, calling the situation “a perfect storm of screw-ups.”</w:t>
      </w:r>
    </w:p>
    <w:p w14:paraId="64EFD8CB" w14:textId="05B63E87" w:rsidR="008B2D74" w:rsidRPr="00F03FCA" w:rsidRDefault="00E729D2" w:rsidP="00BA5A45">
      <w:pPr>
        <w:spacing w:before="0"/>
        <w:jc w:val="left"/>
        <w:rPr>
          <w:rFonts w:cs="Times New Roman"/>
          <w:szCs w:val="24"/>
        </w:rPr>
      </w:pPr>
      <w:r w:rsidRPr="00F03FCA">
        <w:rPr>
          <w:rFonts w:cs="Times New Roman"/>
          <w:szCs w:val="24"/>
        </w:rPr>
        <w:t xml:space="preserve">A </w:t>
      </w:r>
      <w:r w:rsidR="00F169BF" w:rsidRPr="00F03FCA">
        <w:rPr>
          <w:rFonts w:cs="Times New Roman"/>
          <w:szCs w:val="24"/>
        </w:rPr>
        <w:t>clamor</w:t>
      </w:r>
      <w:r w:rsidRPr="00F03FCA">
        <w:rPr>
          <w:rFonts w:cs="Times New Roman"/>
          <w:szCs w:val="24"/>
        </w:rPr>
        <w:t xml:space="preserve"> of political controversy blew up.  Both the FBI and the Inspector General of the Department of Justice began investigations.  The guards were charged with multiple counts of falsifying their reports.  Other public figures accused the Bureau of Prisons of negligence and called for reform of the Bureau.  </w:t>
      </w:r>
    </w:p>
    <w:p w14:paraId="277F1F56" w14:textId="605CE239" w:rsidR="00E729D2" w:rsidRPr="00F03FCA" w:rsidRDefault="00E729D2" w:rsidP="00BA5A45">
      <w:pPr>
        <w:spacing w:before="0"/>
        <w:jc w:val="left"/>
        <w:rPr>
          <w:rFonts w:cs="Times New Roman"/>
          <w:szCs w:val="24"/>
        </w:rPr>
      </w:pPr>
      <w:r w:rsidRPr="00F03FCA">
        <w:rPr>
          <w:rFonts w:cs="Times New Roman"/>
          <w:szCs w:val="24"/>
        </w:rPr>
        <w:t xml:space="preserve">It was the usual storm and fury that follows a notorious public event, which creates a whirlwind of confusion and mixed messages in the public mind, and which later results in very little concrete improvement of the conditions under which the event occurred and no </w:t>
      </w:r>
      <w:r w:rsidR="008B2D74" w:rsidRPr="00F03FCA">
        <w:rPr>
          <w:rFonts w:cs="Times New Roman"/>
          <w:szCs w:val="24"/>
        </w:rPr>
        <w:t>clearer insight into what actually occurred.</w:t>
      </w:r>
      <w:r w:rsidRPr="00F03FCA">
        <w:rPr>
          <w:rFonts w:cs="Times New Roman"/>
          <w:szCs w:val="24"/>
        </w:rPr>
        <w:t xml:space="preserve"> </w:t>
      </w:r>
    </w:p>
    <w:p w14:paraId="665FA163" w14:textId="0D10F18B" w:rsidR="008B2D74" w:rsidRPr="00F03FCA" w:rsidRDefault="008B2D74" w:rsidP="00BA5A45">
      <w:pPr>
        <w:spacing w:before="0"/>
        <w:jc w:val="left"/>
        <w:rPr>
          <w:rFonts w:cs="Times New Roman"/>
          <w:szCs w:val="24"/>
        </w:rPr>
      </w:pPr>
      <w:r w:rsidRPr="00F03FCA">
        <w:rPr>
          <w:rFonts w:cs="Times New Roman"/>
          <w:szCs w:val="24"/>
        </w:rPr>
        <w:t>Speculative theories abounded because of the altogether too convenient failure of the two CCTV cameras which oversaw Epstein’s cell.  Moreover, Epstein had claimed publicly to have compromising information on “powerful people.”  As a result, the most obvious of the theories was that Epstein was murdered</w:t>
      </w:r>
      <w:r w:rsidR="00174A65" w:rsidRPr="00F03FCA">
        <w:rPr>
          <w:rFonts w:cs="Times New Roman"/>
          <w:szCs w:val="24"/>
        </w:rPr>
        <w:t>,</w:t>
      </w:r>
      <w:r w:rsidRPr="00F03FCA">
        <w:rPr>
          <w:rFonts w:cs="Times New Roman"/>
          <w:szCs w:val="24"/>
        </w:rPr>
        <w:t xml:space="preserve"> either as an act of vengeance </w:t>
      </w:r>
      <w:r w:rsidR="00174A65" w:rsidRPr="00F03FCA">
        <w:rPr>
          <w:rFonts w:cs="Times New Roman"/>
          <w:szCs w:val="24"/>
        </w:rPr>
        <w:t xml:space="preserve">for his crimes </w:t>
      </w:r>
      <w:r w:rsidRPr="00F03FCA">
        <w:rPr>
          <w:rFonts w:cs="Times New Roman"/>
          <w:szCs w:val="24"/>
        </w:rPr>
        <w:t>or as a way of protecting those “powerful people.”</w:t>
      </w:r>
    </w:p>
    <w:p w14:paraId="6152EDFA" w14:textId="71029E22" w:rsidR="00174A65" w:rsidRPr="00F03FCA" w:rsidRDefault="00174A65" w:rsidP="00BA5A45">
      <w:pPr>
        <w:spacing w:before="0"/>
        <w:jc w:val="left"/>
        <w:rPr>
          <w:rFonts w:cs="Times New Roman"/>
          <w:szCs w:val="24"/>
        </w:rPr>
      </w:pPr>
      <w:r w:rsidRPr="00F03FCA">
        <w:rPr>
          <w:rFonts w:cs="Times New Roman"/>
          <w:szCs w:val="24"/>
        </w:rPr>
        <w:t>The</w:t>
      </w:r>
      <w:r w:rsidR="00966589" w:rsidRPr="00F03FCA">
        <w:rPr>
          <w:rFonts w:cs="Times New Roman"/>
          <w:szCs w:val="24"/>
        </w:rPr>
        <w:t xml:space="preserve"> Epstein family retained a forensic pathologist, who attacked the Medical Examiner’s conclusion that the cause of the death of the body said to be Epstein’s was suicide, saying that a triple break of the hyoid bone never occurs in suicides.  The Medical Examiner refused to agree, but defended her written statement.  Other experts sided with her.</w:t>
      </w:r>
    </w:p>
    <w:p w14:paraId="0C797CD6" w14:textId="7878D0EE" w:rsidR="00966589" w:rsidRPr="00F03FCA" w:rsidRDefault="00966589" w:rsidP="00BA5A45">
      <w:pPr>
        <w:spacing w:before="0"/>
        <w:jc w:val="left"/>
        <w:rPr>
          <w:rFonts w:cs="Times New Roman"/>
          <w:szCs w:val="24"/>
        </w:rPr>
      </w:pPr>
      <w:r w:rsidRPr="00F03FCA">
        <w:rPr>
          <w:rFonts w:cs="Times New Roman"/>
          <w:szCs w:val="24"/>
        </w:rPr>
        <w:t>The defense pathologist then asserted that the neck wound on the body was thinner than the sheet which had been wrapped around the neck.  He said that the wound was more likely inflicted by a cord or wire.    (Source: en.wikipedia.org/wiki/death-of-jeffrey-epstein/.)</w:t>
      </w:r>
    </w:p>
    <w:p w14:paraId="4DF42409" w14:textId="7E27D869" w:rsidR="00966589" w:rsidRPr="00F03FCA" w:rsidRDefault="00966589" w:rsidP="00BA5A45">
      <w:pPr>
        <w:spacing w:before="0"/>
        <w:jc w:val="left"/>
        <w:rPr>
          <w:rFonts w:cs="Times New Roman"/>
          <w:szCs w:val="24"/>
        </w:rPr>
      </w:pPr>
      <w:r w:rsidRPr="00F03FCA">
        <w:rPr>
          <w:rFonts w:cs="Times New Roman"/>
          <w:szCs w:val="24"/>
        </w:rPr>
        <w:t xml:space="preserve">I cannot argue with the claim that murder is </w:t>
      </w:r>
      <w:r w:rsidR="000D1297" w:rsidRPr="00F03FCA">
        <w:rPr>
          <w:rFonts w:cs="Times New Roman"/>
          <w:szCs w:val="24"/>
        </w:rPr>
        <w:t>the most likely cause of Epstein’s alleged death, clearly more probable than suicide, and probably more likely than the other possible cause: feigned suicide and escape.  In other words, the other possible explanation is that Epstein and a group of co-conspirators created a fictional story of Epstein’s death, in which a body (or perhaps no body) was found in Epstein’s cell and taken to the hospital and later autopsied, while in fact, Jeffrey Epstein escaped from the Correctional Center and is alive and well in a location unknown to</w:t>
      </w:r>
      <w:r w:rsidR="00303560" w:rsidRPr="00F03FCA">
        <w:rPr>
          <w:rFonts w:cs="Times New Roman"/>
          <w:szCs w:val="24"/>
        </w:rPr>
        <w:t xml:space="preserve"> the public.</w:t>
      </w:r>
    </w:p>
    <w:p w14:paraId="59A62848" w14:textId="4E23698E" w:rsidR="00303560" w:rsidRPr="00F03FCA" w:rsidRDefault="00303560" w:rsidP="00BA5A45">
      <w:pPr>
        <w:spacing w:before="0"/>
        <w:jc w:val="left"/>
        <w:rPr>
          <w:rFonts w:cs="Times New Roman"/>
          <w:szCs w:val="24"/>
        </w:rPr>
      </w:pPr>
      <w:r w:rsidRPr="00F03FCA">
        <w:rPr>
          <w:rFonts w:cs="Times New Roman"/>
          <w:szCs w:val="24"/>
        </w:rPr>
        <w:t>To me, the murder explanation is too clear-cut and too boring.  It transpires like a TV sit-com.  We have bumbling guards, perhaps paid off to allow the murderer(s) into Epstein’s cell.  The Medical Examiner either takes a bribe to record the least investigation-worthy cause of death or is brought a body which is alleged to be Epstein’s for autopsy.</w:t>
      </w:r>
    </w:p>
    <w:p w14:paraId="3F9557F5" w14:textId="18841D1A" w:rsidR="00303560" w:rsidRPr="00F03FCA" w:rsidRDefault="00303560" w:rsidP="00BA5A45">
      <w:pPr>
        <w:spacing w:before="0"/>
        <w:jc w:val="left"/>
        <w:rPr>
          <w:rFonts w:cs="Times New Roman"/>
          <w:szCs w:val="24"/>
        </w:rPr>
      </w:pPr>
      <w:r w:rsidRPr="00F03FCA">
        <w:rPr>
          <w:rFonts w:cs="Times New Roman"/>
          <w:szCs w:val="24"/>
        </w:rPr>
        <w:t>The primary reason I reject the murder theory is that I cannot imagine a healthy 66-year-old man whose net worth is over a billion dollars allowing himself to be killed in a dingy New York City jail.  People with that kind of wealth and influence just don’t get into those kinds of situations.</w:t>
      </w:r>
    </w:p>
    <w:p w14:paraId="1F5D1E2D" w14:textId="5315CD72" w:rsidR="008E25DF" w:rsidRPr="00F03FCA" w:rsidRDefault="008E25DF" w:rsidP="00BA5A45">
      <w:pPr>
        <w:spacing w:before="0"/>
        <w:jc w:val="left"/>
        <w:rPr>
          <w:rFonts w:cs="Times New Roman"/>
          <w:szCs w:val="24"/>
        </w:rPr>
      </w:pPr>
      <w:r w:rsidRPr="00F03FCA">
        <w:rPr>
          <w:rFonts w:cs="Times New Roman"/>
          <w:szCs w:val="24"/>
        </w:rPr>
        <w:t>So, to me, the feigned suicide—made to look like an execution—is the more interesting path to follow.  I say that as long as we’re inventing stories, the stories may as well be imaginative.</w:t>
      </w:r>
      <w:r w:rsidR="00C44D57" w:rsidRPr="00F03FCA">
        <w:rPr>
          <w:rFonts w:cs="Times New Roman"/>
          <w:szCs w:val="24"/>
        </w:rPr>
        <w:t xml:space="preserve">  So here we go.</w:t>
      </w:r>
    </w:p>
    <w:p w14:paraId="067779F1" w14:textId="256E0BF4" w:rsidR="00C44D57" w:rsidRPr="00F03FCA" w:rsidRDefault="00C44D57" w:rsidP="00BA5A45">
      <w:pPr>
        <w:spacing w:before="0"/>
        <w:jc w:val="left"/>
        <w:rPr>
          <w:rFonts w:cs="Times New Roman"/>
          <w:szCs w:val="24"/>
        </w:rPr>
      </w:pPr>
      <w:r w:rsidRPr="00F03FCA">
        <w:rPr>
          <w:rFonts w:cs="Times New Roman"/>
          <w:szCs w:val="24"/>
        </w:rPr>
        <w:t>You’re Epstein, and you’re in trouble again.  Just as in Florida eleven years ago, you’ve gotten yourself arrested for supplying your rich friends with  pretty, innocent young girls for their pleasure.  It’s all for the fun of it.</w:t>
      </w:r>
    </w:p>
    <w:p w14:paraId="09CD45F8" w14:textId="2EE874A9" w:rsidR="00C44D57" w:rsidRPr="00F03FCA" w:rsidRDefault="00C44D57" w:rsidP="00BA5A45">
      <w:pPr>
        <w:spacing w:before="0"/>
        <w:jc w:val="left"/>
        <w:rPr>
          <w:rFonts w:cs="Times New Roman"/>
          <w:szCs w:val="24"/>
        </w:rPr>
      </w:pPr>
      <w:r w:rsidRPr="00F03FCA">
        <w:rPr>
          <w:rFonts w:cs="Times New Roman"/>
          <w:szCs w:val="24"/>
        </w:rPr>
        <w:t xml:space="preserve">Now the law has its hands on you.  You hate the confinement of jail and the idiocy of the people you encounter there.  So  you devise an escape plan and transmit it to the necessary people on the outside through your lawyers.  Your people are looking for a look-alike double of you among the street people of New York City.  When they identify him, they “arrest” him and take him to a safe house, where they clean him up and make him presentably groomed, to </w:t>
      </w:r>
      <w:r w:rsidR="008C4DE8" w:rsidRPr="00F03FCA">
        <w:rPr>
          <w:rFonts w:cs="Times New Roman"/>
          <w:szCs w:val="24"/>
        </w:rPr>
        <w:t>impersonate</w:t>
      </w:r>
      <w:r w:rsidRPr="00F03FCA">
        <w:rPr>
          <w:rFonts w:cs="Times New Roman"/>
          <w:szCs w:val="24"/>
        </w:rPr>
        <w:t xml:space="preserve"> you.</w:t>
      </w:r>
    </w:p>
    <w:p w14:paraId="13E8DE66" w14:textId="5EDE3211" w:rsidR="00C44D57" w:rsidRPr="00F03FCA" w:rsidRDefault="00C44D57" w:rsidP="00BA5A45">
      <w:pPr>
        <w:spacing w:before="0"/>
        <w:jc w:val="left"/>
        <w:rPr>
          <w:rFonts w:cs="Times New Roman"/>
          <w:szCs w:val="24"/>
        </w:rPr>
      </w:pPr>
      <w:r w:rsidRPr="00F03FCA">
        <w:rPr>
          <w:rFonts w:cs="Times New Roman"/>
          <w:szCs w:val="24"/>
        </w:rPr>
        <w:t>Meanwhile, others of your associates bribe the Medical Examiners</w:t>
      </w:r>
      <w:r w:rsidR="00BF2D50" w:rsidRPr="00F03FCA">
        <w:rPr>
          <w:rFonts w:cs="Times New Roman"/>
          <w:szCs w:val="24"/>
        </w:rPr>
        <w:t xml:space="preserve"> and the warden and guards at the Correctional Center.  You pay Tartaglione to mess you up superficially in the “first suicide attempt.”  You buy his attention and cooperation with a few tens of thousands, but mainly with threats against those whom he loves. – And still others make the transportation arrangements.</w:t>
      </w:r>
    </w:p>
    <w:p w14:paraId="3D6B2EAB" w14:textId="69AC6B5F" w:rsidR="00174A65" w:rsidRPr="00F03FCA" w:rsidRDefault="00BF2D50" w:rsidP="00BA5A45">
      <w:pPr>
        <w:spacing w:before="0"/>
        <w:jc w:val="left"/>
        <w:rPr>
          <w:rFonts w:cs="Times New Roman"/>
          <w:szCs w:val="24"/>
        </w:rPr>
      </w:pPr>
      <w:r w:rsidRPr="00F03FCA">
        <w:rPr>
          <w:rFonts w:cs="Times New Roman"/>
          <w:szCs w:val="24"/>
        </w:rPr>
        <w:t>When the night of August 9, 2019, arrives, you meet with your lawyers to assure that everything is in place.  Then the play begins.  Tartaglione is transferred out.  The cameras are “fixed” after the guard looks in on you at 10:30 p.m.  Everything is quiet.  Lights out at the usual time.</w:t>
      </w:r>
    </w:p>
    <w:p w14:paraId="16A001DE" w14:textId="26D4AC95" w:rsidR="00BF2D50" w:rsidRPr="00F03FCA" w:rsidRDefault="00BF2D50" w:rsidP="00BA5A45">
      <w:pPr>
        <w:spacing w:before="0"/>
        <w:jc w:val="left"/>
        <w:rPr>
          <w:rFonts w:cs="Times New Roman"/>
          <w:szCs w:val="24"/>
        </w:rPr>
      </w:pPr>
      <w:r w:rsidRPr="00F03FCA">
        <w:rPr>
          <w:rFonts w:cs="Times New Roman"/>
          <w:szCs w:val="24"/>
        </w:rPr>
        <w:t>Then, the victim is brought in, sedated.  He is hung in the cell by the two toughs who ha</w:t>
      </w:r>
      <w:r w:rsidR="00AB2E5A" w:rsidRPr="00F03FCA">
        <w:rPr>
          <w:rFonts w:cs="Times New Roman"/>
          <w:szCs w:val="24"/>
        </w:rPr>
        <w:t xml:space="preserve">d  </w:t>
      </w:r>
      <w:r w:rsidRPr="00F03FCA">
        <w:rPr>
          <w:rFonts w:cs="Times New Roman"/>
          <w:szCs w:val="24"/>
        </w:rPr>
        <w:t>abducted him</w:t>
      </w:r>
      <w:r w:rsidR="00AB2E5A" w:rsidRPr="00F03FCA">
        <w:rPr>
          <w:rFonts w:cs="Times New Roman"/>
          <w:szCs w:val="24"/>
        </w:rPr>
        <w:t>.  You change your clothes and leave with the two henchmen, waving as you pass the two guards who are “asleep” at their desks.  You slip into a waiting vehicle and are whisked off to your private jet, awaiting you at a nearby airfield.  Your plane heads for your private island in the U.S. Virgin Islands, where you land safely a few hours later.</w:t>
      </w:r>
    </w:p>
    <w:p w14:paraId="503161AD" w14:textId="44D593F6" w:rsidR="00AB2E5A" w:rsidRPr="00F03FCA" w:rsidRDefault="00AB2E5A" w:rsidP="00BA5A45">
      <w:pPr>
        <w:spacing w:before="0"/>
        <w:jc w:val="left"/>
        <w:rPr>
          <w:rFonts w:cs="Times New Roman"/>
          <w:szCs w:val="24"/>
        </w:rPr>
      </w:pPr>
      <w:r w:rsidRPr="00F03FCA">
        <w:rPr>
          <w:rFonts w:cs="Times New Roman"/>
          <w:szCs w:val="24"/>
        </w:rPr>
        <w:t>Back in New York, after he reads your death certificate, a judge, following protocol, dismisses all charges against you, and you are now free to move where you will when you will.  But of course, to avoid further trouble, you remain hidden, secretly traveling from one residence to another, as your whim moves you.</w:t>
      </w:r>
    </w:p>
    <w:p w14:paraId="509A2BB1" w14:textId="06660317" w:rsidR="00AB2E5A" w:rsidRPr="00F03FCA" w:rsidRDefault="00AB2E5A" w:rsidP="00BA5A45">
      <w:pPr>
        <w:spacing w:before="0"/>
        <w:jc w:val="left"/>
        <w:rPr>
          <w:rFonts w:cs="Times New Roman"/>
          <w:szCs w:val="24"/>
        </w:rPr>
      </w:pPr>
      <w:r w:rsidRPr="00F03FCA">
        <w:rPr>
          <w:rFonts w:cs="Times New Roman"/>
          <w:szCs w:val="24"/>
        </w:rPr>
        <w:t>It’s as easy as that.  What did it cost you?  Five or ten million dollars—a small price to pay to disappear behind a cover-up death and live your life as you choose.</w:t>
      </w:r>
    </w:p>
    <w:p w14:paraId="12913664" w14:textId="53E67181" w:rsidR="000B0B13" w:rsidRPr="00F03FCA" w:rsidRDefault="000B0B13" w:rsidP="00BA5A45">
      <w:pPr>
        <w:spacing w:before="0"/>
        <w:jc w:val="left"/>
        <w:rPr>
          <w:rFonts w:cs="Times New Roman"/>
          <w:szCs w:val="24"/>
        </w:rPr>
      </w:pPr>
      <w:r w:rsidRPr="00F03FCA">
        <w:rPr>
          <w:rFonts w:cs="Times New Roman"/>
          <w:szCs w:val="24"/>
        </w:rPr>
        <w:t>That is the kind of service your wealth is there to provide you.</w:t>
      </w:r>
    </w:p>
    <w:p w14:paraId="4A9D5268" w14:textId="106F32E1" w:rsidR="00686590" w:rsidRPr="00F03FCA" w:rsidRDefault="00686590" w:rsidP="00BA5A45">
      <w:pPr>
        <w:spacing w:before="0"/>
        <w:jc w:val="left"/>
        <w:rPr>
          <w:rFonts w:cs="Times New Roman"/>
          <w:szCs w:val="24"/>
        </w:rPr>
      </w:pPr>
    </w:p>
    <w:p w14:paraId="14FFA613" w14:textId="4BDF7ED4" w:rsidR="00686590" w:rsidRPr="00F03FCA" w:rsidRDefault="00686590" w:rsidP="00BA5A45">
      <w:pPr>
        <w:spacing w:before="0"/>
        <w:jc w:val="left"/>
        <w:rPr>
          <w:rFonts w:cs="Times New Roman"/>
          <w:szCs w:val="24"/>
        </w:rPr>
      </w:pPr>
      <w:r w:rsidRPr="00F03FCA">
        <w:rPr>
          <w:rFonts w:cs="Times New Roman"/>
          <w:szCs w:val="24"/>
        </w:rPr>
        <w:t>Whatever your opinion of my conspiracy theory here, my little story is an example of the real-life types of corrupt activities that the wealth</w:t>
      </w:r>
      <w:r w:rsidR="00AB2911" w:rsidRPr="00F03FCA">
        <w:rPr>
          <w:rFonts w:cs="Times New Roman"/>
          <w:szCs w:val="24"/>
        </w:rPr>
        <w:t>y</w:t>
      </w:r>
      <w:r w:rsidRPr="00F03FCA">
        <w:rPr>
          <w:rFonts w:cs="Times New Roman"/>
          <w:szCs w:val="24"/>
        </w:rPr>
        <w:t xml:space="preserve"> engage in to protect themselves from prosecution and public shame, though perhaps in not so fanciful and “novel-ish” a way as my story here.  </w:t>
      </w:r>
      <w:r w:rsidR="008C4DE8" w:rsidRPr="00F03FCA">
        <w:rPr>
          <w:rFonts w:cs="Times New Roman"/>
          <w:szCs w:val="24"/>
        </w:rPr>
        <w:t>As we have come to see on the evening news, t</w:t>
      </w:r>
      <w:r w:rsidRPr="00F03FCA">
        <w:rPr>
          <w:rFonts w:cs="Times New Roman"/>
          <w:szCs w:val="24"/>
        </w:rPr>
        <w:t>he wealthy have employees who do their bidding and fix their problems, whatever the nature of those problems.</w:t>
      </w:r>
    </w:p>
    <w:p w14:paraId="55C3833D" w14:textId="73003EC0" w:rsidR="00686590" w:rsidRPr="00F03FCA" w:rsidRDefault="00686590" w:rsidP="00BA5A45">
      <w:pPr>
        <w:spacing w:before="0"/>
        <w:jc w:val="left"/>
        <w:rPr>
          <w:rFonts w:cs="Times New Roman"/>
          <w:szCs w:val="24"/>
        </w:rPr>
      </w:pPr>
      <w:r w:rsidRPr="00F03FCA">
        <w:rPr>
          <w:rFonts w:cs="Times New Roman"/>
          <w:szCs w:val="24"/>
        </w:rPr>
        <w:t>And all of this power of extrication derives from the loyalty of th</w:t>
      </w:r>
      <w:r w:rsidR="00AB2911" w:rsidRPr="00F03FCA">
        <w:rPr>
          <w:rFonts w:cs="Times New Roman"/>
          <w:szCs w:val="24"/>
        </w:rPr>
        <w:t>os</w:t>
      </w:r>
      <w:r w:rsidRPr="00F03FCA">
        <w:rPr>
          <w:rFonts w:cs="Times New Roman"/>
          <w:szCs w:val="24"/>
        </w:rPr>
        <w:t>e employees to the</w:t>
      </w:r>
      <w:r w:rsidR="00AB2911" w:rsidRPr="00F03FCA">
        <w:rPr>
          <w:rFonts w:cs="Times New Roman"/>
          <w:szCs w:val="24"/>
        </w:rPr>
        <w:t>ir</w:t>
      </w:r>
      <w:r w:rsidRPr="00F03FCA">
        <w:rPr>
          <w:rFonts w:cs="Times New Roman"/>
          <w:szCs w:val="24"/>
        </w:rPr>
        <w:t xml:space="preserve"> wealthy patron</w:t>
      </w:r>
      <w:r w:rsidR="00AB2911" w:rsidRPr="00F03FCA">
        <w:rPr>
          <w:rFonts w:cs="Times New Roman"/>
          <w:szCs w:val="24"/>
        </w:rPr>
        <w:t>s</w:t>
      </w:r>
      <w:r w:rsidRPr="00F03FCA">
        <w:rPr>
          <w:rFonts w:cs="Times New Roman"/>
          <w:szCs w:val="24"/>
        </w:rPr>
        <w:t>, regardless whether that loyalty springs from appreciation for the benefits that come to the employees from their patron</w:t>
      </w:r>
      <w:r w:rsidR="00AB2911" w:rsidRPr="00F03FCA">
        <w:rPr>
          <w:rFonts w:cs="Times New Roman"/>
          <w:szCs w:val="24"/>
        </w:rPr>
        <w:t>s</w:t>
      </w:r>
      <w:r w:rsidRPr="00F03FCA">
        <w:rPr>
          <w:rFonts w:cs="Times New Roman"/>
          <w:szCs w:val="24"/>
        </w:rPr>
        <w:t xml:space="preserve"> or from fear of the consequences to them and theirs of disloyalty.</w:t>
      </w:r>
    </w:p>
    <w:p w14:paraId="5A455B18" w14:textId="56503C94" w:rsidR="00686590" w:rsidRPr="00F03FCA" w:rsidRDefault="00686590" w:rsidP="00686590">
      <w:pPr>
        <w:spacing w:before="240"/>
        <w:jc w:val="left"/>
        <w:rPr>
          <w:rFonts w:cs="Times New Roman"/>
          <w:szCs w:val="24"/>
        </w:rPr>
      </w:pPr>
      <w:r w:rsidRPr="00F03FCA">
        <w:rPr>
          <w:rFonts w:cs="Times New Roman"/>
          <w:szCs w:val="24"/>
        </w:rPr>
        <w:t>Our governmental structure operate</w:t>
      </w:r>
      <w:r w:rsidR="002142F9" w:rsidRPr="00F03FCA">
        <w:rPr>
          <w:rFonts w:cs="Times New Roman"/>
          <w:szCs w:val="24"/>
        </w:rPr>
        <w:t>s</w:t>
      </w:r>
      <w:r w:rsidRPr="00F03FCA">
        <w:rPr>
          <w:rFonts w:cs="Times New Roman"/>
          <w:szCs w:val="24"/>
        </w:rPr>
        <w:t xml:space="preserve"> on the same principles of loyalty</w:t>
      </w:r>
      <w:r w:rsidR="00627EED">
        <w:rPr>
          <w:rFonts w:cs="Times New Roman"/>
          <w:szCs w:val="24"/>
        </w:rPr>
        <w:t>.  Americans remain faithful to our brand of “democracy”</w:t>
      </w:r>
      <w:r w:rsidRPr="00F03FCA">
        <w:rPr>
          <w:rFonts w:cs="Times New Roman"/>
          <w:szCs w:val="24"/>
        </w:rPr>
        <w:t xml:space="preserve"> </w:t>
      </w:r>
      <w:r w:rsidR="00627EED">
        <w:rPr>
          <w:rFonts w:cs="Times New Roman"/>
          <w:szCs w:val="24"/>
        </w:rPr>
        <w:t>either</w:t>
      </w:r>
      <w:r w:rsidRPr="00F03FCA">
        <w:rPr>
          <w:rFonts w:cs="Times New Roman"/>
          <w:szCs w:val="24"/>
        </w:rPr>
        <w:t xml:space="preserve"> from appreciation (which we call </w:t>
      </w:r>
      <w:r w:rsidRPr="00F03FCA">
        <w:rPr>
          <w:rFonts w:cs="Times New Roman"/>
          <w:i/>
          <w:iCs/>
          <w:szCs w:val="24"/>
        </w:rPr>
        <w:t>patriotism</w:t>
      </w:r>
      <w:r w:rsidRPr="00F03FCA">
        <w:rPr>
          <w:rFonts w:cs="Times New Roman"/>
          <w:szCs w:val="24"/>
        </w:rPr>
        <w:t xml:space="preserve"> or </w:t>
      </w:r>
      <w:r w:rsidRPr="00F03FCA">
        <w:rPr>
          <w:rFonts w:cs="Times New Roman"/>
          <w:i/>
          <w:iCs/>
          <w:szCs w:val="24"/>
        </w:rPr>
        <w:t>the American way</w:t>
      </w:r>
      <w:r w:rsidRPr="00F03FCA">
        <w:rPr>
          <w:rFonts w:cs="Times New Roman"/>
          <w:szCs w:val="24"/>
        </w:rPr>
        <w:t>) or from fear of prosecution and punishment for violating the laws.</w:t>
      </w:r>
      <w:r w:rsidR="002142F9" w:rsidRPr="00F03FCA">
        <w:rPr>
          <w:rFonts w:cs="Times New Roman"/>
          <w:szCs w:val="24"/>
        </w:rPr>
        <w:t xml:space="preserve">  Likewise, our economy functions on something akin to loyalty, something perhaps closer to religious belief, in that</w:t>
      </w:r>
      <w:r w:rsidR="00AB2911" w:rsidRPr="00F03FCA">
        <w:rPr>
          <w:rFonts w:cs="Times New Roman"/>
          <w:szCs w:val="24"/>
        </w:rPr>
        <w:t>, for example,</w:t>
      </w:r>
      <w:r w:rsidR="002142F9" w:rsidRPr="00F03FCA">
        <w:rPr>
          <w:rFonts w:cs="Times New Roman"/>
          <w:szCs w:val="24"/>
        </w:rPr>
        <w:t xml:space="preserve"> a US $50 bill has value only if both the giver of it and the receiver of it believe that it has value.  There are parts of the world, of course, where a US $50 bill is completely meaningless, as among the rarely-encountered indigenous tribes of the Amazon rain forest or of Papua-New Guinea.  Those folks do not see such a thing as valuable</w:t>
      </w:r>
      <w:r w:rsidR="006B16AA" w:rsidRPr="00F03FCA">
        <w:rPr>
          <w:rFonts w:cs="Times New Roman"/>
          <w:szCs w:val="24"/>
        </w:rPr>
        <w:t xml:space="preserve"> because they do not see the labor that it represents, as we do.  Their disbelief in its value renders it useless to them, and hence to us when we interact with them, for to them it is simply a swatch of linen with green paint on it.</w:t>
      </w:r>
    </w:p>
    <w:p w14:paraId="4910F08A" w14:textId="6B10B620" w:rsidR="00AB2911" w:rsidRPr="00F03FCA" w:rsidRDefault="006B16AA" w:rsidP="00686590">
      <w:pPr>
        <w:spacing w:before="240"/>
        <w:jc w:val="left"/>
        <w:rPr>
          <w:rFonts w:cs="Times New Roman"/>
          <w:szCs w:val="24"/>
        </w:rPr>
      </w:pPr>
      <w:r w:rsidRPr="00F03FCA">
        <w:rPr>
          <w:rFonts w:cs="Times New Roman"/>
          <w:szCs w:val="24"/>
        </w:rPr>
        <w:t xml:space="preserve">This leads us to </w:t>
      </w:r>
      <w:r w:rsidR="0078034B" w:rsidRPr="00F03FCA">
        <w:rPr>
          <w:rFonts w:cs="Times New Roman"/>
          <w:szCs w:val="24"/>
        </w:rPr>
        <w:t>a</w:t>
      </w:r>
      <w:r w:rsidRPr="00F03FCA">
        <w:rPr>
          <w:rFonts w:cs="Times New Roman"/>
          <w:szCs w:val="24"/>
        </w:rPr>
        <w:t xml:space="preserve"> large-scale take-away that arises from our discussion of Donald Trump’s contributions to our understanding of our government and our society.  He has clearly taught us three lessons</w:t>
      </w:r>
      <w:r w:rsidR="00AB2911" w:rsidRPr="00F03FCA">
        <w:rPr>
          <w:rFonts w:cs="Times New Roman"/>
          <w:szCs w:val="24"/>
        </w:rPr>
        <w:t xml:space="preserve">. </w:t>
      </w:r>
      <w:r w:rsidRPr="00F03FCA">
        <w:rPr>
          <w:rFonts w:cs="Times New Roman"/>
          <w:szCs w:val="24"/>
        </w:rPr>
        <w:t xml:space="preserve"> </w:t>
      </w:r>
      <w:r w:rsidR="00AB2911" w:rsidRPr="00F03FCA">
        <w:rPr>
          <w:rFonts w:cs="Times New Roman"/>
          <w:szCs w:val="24"/>
        </w:rPr>
        <w:t>F</w:t>
      </w:r>
      <w:r w:rsidRPr="00F03FCA">
        <w:rPr>
          <w:rFonts w:cs="Times New Roman"/>
          <w:szCs w:val="24"/>
        </w:rPr>
        <w:t xml:space="preserve">irst, </w:t>
      </w:r>
      <w:r w:rsidR="00AB2911" w:rsidRPr="00F03FCA">
        <w:rPr>
          <w:rFonts w:cs="Times New Roman"/>
          <w:szCs w:val="24"/>
        </w:rPr>
        <w:t xml:space="preserve">we have learned from him </w:t>
      </w:r>
      <w:r w:rsidRPr="00F03FCA">
        <w:rPr>
          <w:rFonts w:cs="Times New Roman"/>
          <w:szCs w:val="24"/>
        </w:rPr>
        <w:t xml:space="preserve">that our social and governmental structures function only when the people who participate in them believe in their value—and by “the people” I do not mean individuals; rather, I mean the collective group in the context of which we live our lives, </w:t>
      </w:r>
      <w:r w:rsidR="00AB2911" w:rsidRPr="00F03FCA">
        <w:rPr>
          <w:rFonts w:cs="Times New Roman"/>
          <w:szCs w:val="24"/>
        </w:rPr>
        <w:t xml:space="preserve">no matter </w:t>
      </w:r>
      <w:r w:rsidRPr="00F03FCA">
        <w:rPr>
          <w:rFonts w:cs="Times New Roman"/>
          <w:szCs w:val="24"/>
        </w:rPr>
        <w:t xml:space="preserve">whether we are gregarious or solitary.  </w:t>
      </w:r>
      <w:r w:rsidR="00AB2911" w:rsidRPr="00F03FCA">
        <w:rPr>
          <w:rFonts w:cs="Times New Roman"/>
          <w:szCs w:val="24"/>
        </w:rPr>
        <w:t xml:space="preserve">Each </w:t>
      </w:r>
      <w:r w:rsidRPr="00F03FCA">
        <w:rPr>
          <w:rFonts w:cs="Times New Roman"/>
          <w:szCs w:val="24"/>
        </w:rPr>
        <w:t xml:space="preserve">of us must accept the system (that is, believe in it) for it to function.  It does not matter whether </w:t>
      </w:r>
      <w:r w:rsidR="001F0CF8" w:rsidRPr="00F03FCA">
        <w:rPr>
          <w:rFonts w:cs="Times New Roman"/>
          <w:szCs w:val="24"/>
        </w:rPr>
        <w:t>this</w:t>
      </w:r>
      <w:r w:rsidRPr="00F03FCA">
        <w:rPr>
          <w:rFonts w:cs="Times New Roman"/>
          <w:szCs w:val="24"/>
        </w:rPr>
        <w:t xml:space="preserve"> belief </w:t>
      </w:r>
      <w:r w:rsidR="001F0CF8" w:rsidRPr="00F03FCA">
        <w:rPr>
          <w:rFonts w:cs="Times New Roman"/>
          <w:szCs w:val="24"/>
        </w:rPr>
        <w:t>is founded in truth and represents</w:t>
      </w:r>
      <w:r w:rsidRPr="00F03FCA">
        <w:rPr>
          <w:rFonts w:cs="Times New Roman"/>
          <w:szCs w:val="24"/>
        </w:rPr>
        <w:t xml:space="preserve"> the actual reality of our situations and lives, or whether </w:t>
      </w:r>
      <w:r w:rsidR="001F0CF8" w:rsidRPr="00F03FCA">
        <w:rPr>
          <w:rFonts w:cs="Times New Roman"/>
          <w:szCs w:val="24"/>
        </w:rPr>
        <w:t>it is built on the</w:t>
      </w:r>
      <w:r w:rsidRPr="00F03FCA">
        <w:rPr>
          <w:rFonts w:cs="Times New Roman"/>
          <w:szCs w:val="24"/>
        </w:rPr>
        <w:t xml:space="preserve"> lies</w:t>
      </w:r>
      <w:r w:rsidR="001F0CF8" w:rsidRPr="00F03FCA">
        <w:rPr>
          <w:rFonts w:cs="Times New Roman"/>
          <w:szCs w:val="24"/>
        </w:rPr>
        <w:t xml:space="preserve"> of our leaders</w:t>
      </w:r>
      <w:r w:rsidRPr="00F03FCA">
        <w:rPr>
          <w:rFonts w:cs="Times New Roman"/>
          <w:szCs w:val="24"/>
        </w:rPr>
        <w:t xml:space="preserve">.  What is necessary is that we accept the social systems and operate in the context of them, as a people.  </w:t>
      </w:r>
    </w:p>
    <w:p w14:paraId="6DD0A384" w14:textId="3D122680" w:rsidR="006B16AA" w:rsidRPr="00F03FCA" w:rsidRDefault="006B16AA" w:rsidP="00686590">
      <w:pPr>
        <w:spacing w:before="240"/>
        <w:jc w:val="left"/>
        <w:rPr>
          <w:rFonts w:cs="Times New Roman"/>
          <w:szCs w:val="24"/>
        </w:rPr>
      </w:pPr>
      <w:r w:rsidRPr="00F03FCA">
        <w:rPr>
          <w:rFonts w:cs="Times New Roman"/>
          <w:szCs w:val="24"/>
        </w:rPr>
        <w:t>Individuals who do not accept and believe in the system are soon removed by the faithful citizens from the social context</w:t>
      </w:r>
      <w:r w:rsidR="00AB2911" w:rsidRPr="00F03FCA">
        <w:rPr>
          <w:rFonts w:cs="Times New Roman"/>
          <w:szCs w:val="24"/>
        </w:rPr>
        <w:t xml:space="preserve"> and sent to prison</w:t>
      </w:r>
      <w:r w:rsidRPr="00F03FCA">
        <w:rPr>
          <w:rFonts w:cs="Times New Roman"/>
          <w:szCs w:val="24"/>
        </w:rPr>
        <w:t>.</w:t>
      </w:r>
      <w:r w:rsidR="00AB2911" w:rsidRPr="00F03FCA">
        <w:rPr>
          <w:rFonts w:cs="Times New Roman"/>
          <w:szCs w:val="24"/>
        </w:rPr>
        <w:t xml:space="preserve">  However, when a large number of citizens come to </w:t>
      </w:r>
      <w:r w:rsidR="001F0CF8" w:rsidRPr="00F03FCA">
        <w:rPr>
          <w:rFonts w:cs="Times New Roman"/>
          <w:szCs w:val="24"/>
        </w:rPr>
        <w:t>doubt</w:t>
      </w:r>
      <w:r w:rsidR="00AB2911" w:rsidRPr="00F03FCA">
        <w:rPr>
          <w:rFonts w:cs="Times New Roman"/>
          <w:szCs w:val="24"/>
        </w:rPr>
        <w:t xml:space="preserve"> the </w:t>
      </w:r>
      <w:r w:rsidR="001F0CF8" w:rsidRPr="00F03FCA">
        <w:rPr>
          <w:rFonts w:cs="Times New Roman"/>
          <w:szCs w:val="24"/>
        </w:rPr>
        <w:t xml:space="preserve">governmental </w:t>
      </w:r>
      <w:r w:rsidR="00AB2911" w:rsidRPr="00F03FCA">
        <w:rPr>
          <w:rFonts w:cs="Times New Roman"/>
          <w:szCs w:val="24"/>
        </w:rPr>
        <w:t>system</w:t>
      </w:r>
      <w:r w:rsidR="001F0CF8" w:rsidRPr="00F03FCA">
        <w:rPr>
          <w:rFonts w:cs="Times New Roman"/>
          <w:szCs w:val="24"/>
        </w:rPr>
        <w:t>, its ability to hold the citizenry together as a united nation—a peacefully interacting population—fails, for, this uniting force is simply the force of the belief in the shared governmental structure which the citizens had previously had.</w:t>
      </w:r>
    </w:p>
    <w:p w14:paraId="7599140A" w14:textId="77777777" w:rsidR="0078034B" w:rsidRPr="00F03FCA" w:rsidRDefault="007D7121" w:rsidP="00686590">
      <w:pPr>
        <w:spacing w:before="240"/>
        <w:jc w:val="left"/>
        <w:rPr>
          <w:rFonts w:cs="Times New Roman"/>
          <w:szCs w:val="24"/>
        </w:rPr>
      </w:pPr>
      <w:r w:rsidRPr="00F03FCA">
        <w:rPr>
          <w:rFonts w:cs="Times New Roman"/>
          <w:szCs w:val="24"/>
        </w:rPr>
        <w:t xml:space="preserve">For example, the Civil War was an expression of the </w:t>
      </w:r>
      <w:r w:rsidR="0078034B" w:rsidRPr="00F03FCA">
        <w:rPr>
          <w:rFonts w:cs="Times New Roman"/>
          <w:szCs w:val="24"/>
        </w:rPr>
        <w:t xml:space="preserve">Southern agrarian wealthy class’s </w:t>
      </w:r>
      <w:r w:rsidRPr="00F03FCA">
        <w:rPr>
          <w:rFonts w:cs="Times New Roman"/>
          <w:szCs w:val="24"/>
        </w:rPr>
        <w:t>withdrawal of belief in the unitive power of the federal government</w:t>
      </w:r>
      <w:r w:rsidR="0078034B" w:rsidRPr="00F03FCA">
        <w:rPr>
          <w:rFonts w:cs="Times New Roman"/>
          <w:szCs w:val="24"/>
        </w:rPr>
        <w:t>,</w:t>
      </w:r>
      <w:r w:rsidRPr="00F03FCA">
        <w:rPr>
          <w:rFonts w:cs="Times New Roman"/>
          <w:szCs w:val="24"/>
        </w:rPr>
        <w:t xml:space="preserve"> in the same way as the American Revolution was </w:t>
      </w:r>
      <w:r w:rsidR="0078034B" w:rsidRPr="00F03FCA">
        <w:rPr>
          <w:rFonts w:cs="Times New Roman"/>
          <w:szCs w:val="24"/>
        </w:rPr>
        <w:t>the colonial wealthy class’s</w:t>
      </w:r>
      <w:r w:rsidRPr="00F03FCA">
        <w:rPr>
          <w:rFonts w:cs="Times New Roman"/>
          <w:szCs w:val="24"/>
        </w:rPr>
        <w:t xml:space="preserve"> withdrawal of belief in the benefits of British colonialism to themselves.  </w:t>
      </w:r>
    </w:p>
    <w:p w14:paraId="7C5BC0C2" w14:textId="49E1C6EB" w:rsidR="007D7121" w:rsidRPr="00F03FCA" w:rsidRDefault="007D7121" w:rsidP="00686590">
      <w:pPr>
        <w:spacing w:before="240"/>
        <w:jc w:val="left"/>
        <w:rPr>
          <w:rFonts w:cs="Times New Roman"/>
          <w:szCs w:val="24"/>
        </w:rPr>
      </w:pPr>
      <w:r w:rsidRPr="00F03FCA">
        <w:rPr>
          <w:rFonts w:cs="Times New Roman"/>
          <w:szCs w:val="24"/>
        </w:rPr>
        <w:t>The two other examples of the threatening effects of withdrawal of faith in the governmental structure that come to mind are the anti-Vietnam War street rebellions throughout the United States in the 1960s</w:t>
      </w:r>
      <w:r w:rsidR="00D85CCE" w:rsidRPr="00F03FCA">
        <w:rPr>
          <w:rFonts w:cs="Times New Roman"/>
          <w:szCs w:val="24"/>
        </w:rPr>
        <w:t>,  and the Capitol insurrection on January 6, 2021, during which even many of the legislators themselves, who had taken their seats in Congress as the result of unchallenged elections, expressed their loss of faith in the electoral system of this nation.</w:t>
      </w:r>
    </w:p>
    <w:p w14:paraId="1D4EBC47" w14:textId="70AF2843" w:rsidR="00D85CCE" w:rsidRPr="00F03FCA" w:rsidRDefault="00D85CCE" w:rsidP="00686590">
      <w:pPr>
        <w:spacing w:before="240"/>
        <w:jc w:val="left"/>
        <w:rPr>
          <w:rFonts w:cs="Times New Roman"/>
          <w:szCs w:val="24"/>
        </w:rPr>
      </w:pPr>
      <w:r w:rsidRPr="00F03FCA">
        <w:rPr>
          <w:rFonts w:cs="Times New Roman"/>
          <w:szCs w:val="24"/>
        </w:rPr>
        <w:t xml:space="preserve">The one surprising historical phenomenon related to this issue of belief in the American governmental structure is the counter-intuitive Americanism of the descendants of the American slaves, partially liberated </w:t>
      </w:r>
      <w:r w:rsidR="00623302" w:rsidRPr="00F03FCA">
        <w:rPr>
          <w:rFonts w:cs="Times New Roman"/>
          <w:szCs w:val="24"/>
        </w:rPr>
        <w:t>by</w:t>
      </w:r>
      <w:r w:rsidRPr="00F03FCA">
        <w:rPr>
          <w:rFonts w:cs="Times New Roman"/>
          <w:szCs w:val="24"/>
        </w:rPr>
        <w:t xml:space="preserve"> the Civil War.</w:t>
      </w:r>
      <w:r w:rsidR="00623302" w:rsidRPr="00F03FCA">
        <w:rPr>
          <w:rFonts w:cs="Times New Roman"/>
          <w:szCs w:val="24"/>
        </w:rPr>
        <w:t xml:space="preserve">  In all that this group of people have suffered, both during the slave times and then, as “freed people” during the Jim Crow era of segregation and of intense and open White Supremacist racial bigotry, they have never lost faith in the promise of the American governmental structure and the ideals embedded in it.  Rather, using a common psychological technique for enduring and surviving oppression, they as a group turned their pain and skepticism inward, hating themselves and trusting for their survival in their God.</w:t>
      </w:r>
    </w:p>
    <w:p w14:paraId="0AA892FF" w14:textId="0BC1A00D" w:rsidR="005722AD" w:rsidRPr="00F03FCA" w:rsidRDefault="005722AD" w:rsidP="00686590">
      <w:pPr>
        <w:spacing w:before="240"/>
        <w:jc w:val="left"/>
        <w:rPr>
          <w:rFonts w:cs="Times New Roman"/>
          <w:szCs w:val="24"/>
        </w:rPr>
      </w:pPr>
      <w:r w:rsidRPr="00F03FCA">
        <w:rPr>
          <w:rFonts w:cs="Times New Roman"/>
          <w:szCs w:val="24"/>
        </w:rPr>
        <w:t xml:space="preserve">And so, throughout the post-Civil-War era, they despised the n-word epithets which their white </w:t>
      </w:r>
      <w:r w:rsidR="0078034B" w:rsidRPr="00F03FCA">
        <w:rPr>
          <w:rFonts w:cs="Times New Roman"/>
          <w:szCs w:val="24"/>
        </w:rPr>
        <w:t>antagonists</w:t>
      </w:r>
      <w:r w:rsidRPr="00F03FCA">
        <w:rPr>
          <w:rFonts w:cs="Times New Roman"/>
          <w:szCs w:val="24"/>
        </w:rPr>
        <w:t xml:space="preserve"> </w:t>
      </w:r>
      <w:r w:rsidR="004D5064" w:rsidRPr="00F03FCA">
        <w:rPr>
          <w:rFonts w:cs="Times New Roman"/>
          <w:szCs w:val="24"/>
        </w:rPr>
        <w:t>hurled</w:t>
      </w:r>
      <w:r w:rsidRPr="00F03FCA">
        <w:rPr>
          <w:rFonts w:cs="Times New Roman"/>
          <w:szCs w:val="24"/>
        </w:rPr>
        <w:t xml:space="preserve"> at them, but used those same derogations toward themselves in conversation with their peers.  Likewise, when their rage and frustration finally erupted in 1968 in Los Angeles in what are known as the Watts Riots, it was </w:t>
      </w:r>
      <w:r w:rsidRPr="00F03FCA">
        <w:rPr>
          <w:rFonts w:cs="Times New Roman"/>
          <w:i/>
          <w:iCs/>
          <w:szCs w:val="24"/>
        </w:rPr>
        <w:t>their own</w:t>
      </w:r>
      <w:r w:rsidRPr="00F03FCA">
        <w:rPr>
          <w:rFonts w:cs="Times New Roman"/>
          <w:szCs w:val="24"/>
        </w:rPr>
        <w:t xml:space="preserve"> neighborhoods that they burnt down—an act incomprehensible to most of the White observers of their actions, but completely intelligible from the viewpoint we are now taking.</w:t>
      </w:r>
      <w:r w:rsidR="004D5064" w:rsidRPr="00F03FCA">
        <w:rPr>
          <w:rFonts w:cs="Times New Roman"/>
          <w:szCs w:val="24"/>
        </w:rPr>
        <w:t xml:space="preserve">  The Watts Riots were self-flagellation of a singularly public sort.</w:t>
      </w:r>
    </w:p>
    <w:p w14:paraId="01E03343" w14:textId="19AFC7F9" w:rsidR="004D5064" w:rsidRPr="00F03FCA" w:rsidRDefault="004D5064" w:rsidP="00686590">
      <w:pPr>
        <w:spacing w:before="240"/>
        <w:jc w:val="left"/>
        <w:rPr>
          <w:rFonts w:cs="Times New Roman"/>
          <w:szCs w:val="24"/>
        </w:rPr>
      </w:pPr>
      <w:r w:rsidRPr="00F03FCA">
        <w:rPr>
          <w:rFonts w:cs="Times New Roman"/>
          <w:szCs w:val="24"/>
        </w:rPr>
        <w:t xml:space="preserve">Now, in the continuing era of Civil Rights, Black Americans, the door into the promise of full participation in the benefits of the American social structure having been opened to them by the dogged resistance to their oppression </w:t>
      </w:r>
      <w:r w:rsidR="007A3DD9" w:rsidRPr="00F03FCA">
        <w:rPr>
          <w:rFonts w:cs="Times New Roman"/>
          <w:szCs w:val="24"/>
        </w:rPr>
        <w:t>exemplified</w:t>
      </w:r>
      <w:r w:rsidRPr="00F03FCA">
        <w:rPr>
          <w:rFonts w:cs="Times New Roman"/>
          <w:szCs w:val="24"/>
        </w:rPr>
        <w:t xml:space="preserve"> by their courageous leaders (W.E.B. du</w:t>
      </w:r>
      <w:r w:rsidR="007A3DD9" w:rsidRPr="00F03FCA">
        <w:rPr>
          <w:rFonts w:cs="Times New Roman"/>
          <w:szCs w:val="24"/>
        </w:rPr>
        <w:t xml:space="preserve"> </w:t>
      </w:r>
      <w:r w:rsidRPr="00F03FCA">
        <w:rPr>
          <w:rFonts w:cs="Times New Roman"/>
          <w:szCs w:val="24"/>
        </w:rPr>
        <w:t>Bois, Mar</w:t>
      </w:r>
      <w:r w:rsidR="007A3DD9" w:rsidRPr="00F03FCA">
        <w:rPr>
          <w:rFonts w:cs="Times New Roman"/>
          <w:szCs w:val="24"/>
        </w:rPr>
        <w:t>tin Luther King Junior, . . .</w:t>
      </w:r>
      <w:r w:rsidR="00416EA9" w:rsidRPr="00F03FCA">
        <w:rPr>
          <w:rFonts w:cs="Times New Roman"/>
          <w:szCs w:val="24"/>
        </w:rPr>
        <w:t xml:space="preserve"> , John Lewis</w:t>
      </w:r>
      <w:r w:rsidR="007A3DD9" w:rsidRPr="00F03FCA">
        <w:rPr>
          <w:rFonts w:cs="Times New Roman"/>
          <w:szCs w:val="24"/>
        </w:rPr>
        <w:t>) and by the fearless and brilliant mastery of political craftsmanship of President Lyndon Johnson</w:t>
      </w:r>
      <w:r w:rsidR="002877BC" w:rsidRPr="00F03FCA">
        <w:rPr>
          <w:rFonts w:cs="Times New Roman"/>
          <w:szCs w:val="24"/>
        </w:rPr>
        <w:t xml:space="preserve"> in the 1960s</w:t>
      </w:r>
      <w:r w:rsidR="007A3DD9" w:rsidRPr="00F03FCA">
        <w:rPr>
          <w:rFonts w:cs="Times New Roman"/>
          <w:szCs w:val="24"/>
        </w:rPr>
        <w:t>, are taking widespread advantage of the opportunities for real participation in the benefits of the American social structure.</w:t>
      </w:r>
      <w:r w:rsidR="002877BC" w:rsidRPr="00F03FCA">
        <w:rPr>
          <w:rFonts w:cs="Times New Roman"/>
          <w:szCs w:val="24"/>
        </w:rPr>
        <w:t xml:space="preserve">  This embrace of the American social structure and its institutions by Black America has, of course, drawn a combative reaction from traditional White Supremacist racists and xenophobes, as we are now witnessing in the voter suppression legislation originating in Republican-dominated state legislatures across the nation.</w:t>
      </w:r>
    </w:p>
    <w:p w14:paraId="28532C2C" w14:textId="2ACDF98B" w:rsidR="00390508" w:rsidRPr="00F03FCA" w:rsidRDefault="00390508" w:rsidP="00686590">
      <w:pPr>
        <w:spacing w:before="240"/>
        <w:jc w:val="left"/>
        <w:rPr>
          <w:rFonts w:cs="Times New Roman"/>
          <w:szCs w:val="24"/>
        </w:rPr>
      </w:pPr>
      <w:r w:rsidRPr="00F03FCA">
        <w:rPr>
          <w:rFonts w:cs="Times New Roman"/>
          <w:szCs w:val="24"/>
        </w:rPr>
        <w:t>Th</w:t>
      </w:r>
      <w:r w:rsidR="002877BC" w:rsidRPr="00F03FCA">
        <w:rPr>
          <w:rFonts w:cs="Times New Roman"/>
          <w:szCs w:val="24"/>
        </w:rPr>
        <w:t>is extension of the promise of belief in</w:t>
      </w:r>
      <w:r w:rsidR="00400EBD" w:rsidRPr="00F03FCA">
        <w:rPr>
          <w:rFonts w:cs="Times New Roman"/>
          <w:szCs w:val="24"/>
        </w:rPr>
        <w:t xml:space="preserve"> the American social structure owes its success to th</w:t>
      </w:r>
      <w:r w:rsidRPr="00F03FCA">
        <w:rPr>
          <w:rFonts w:cs="Times New Roman"/>
          <w:szCs w:val="24"/>
        </w:rPr>
        <w:t xml:space="preserve">e </w:t>
      </w:r>
      <w:r w:rsidR="00400EBD" w:rsidRPr="00F03FCA">
        <w:rPr>
          <w:rFonts w:cs="Times New Roman"/>
          <w:szCs w:val="24"/>
        </w:rPr>
        <w:t>“</w:t>
      </w:r>
      <w:r w:rsidRPr="00F03FCA">
        <w:rPr>
          <w:rFonts w:cs="Times New Roman"/>
          <w:szCs w:val="24"/>
        </w:rPr>
        <w:t>great leap forward” of American capitalism</w:t>
      </w:r>
      <w:r w:rsidR="00400EBD" w:rsidRPr="00F03FCA">
        <w:rPr>
          <w:rFonts w:cs="Times New Roman"/>
          <w:szCs w:val="24"/>
        </w:rPr>
        <w:t>, as we discussed above.</w:t>
      </w:r>
      <w:r w:rsidRPr="00F03FCA">
        <w:rPr>
          <w:rFonts w:cs="Times New Roman"/>
          <w:szCs w:val="24"/>
        </w:rPr>
        <w:t xml:space="preserve"> </w:t>
      </w:r>
      <w:r w:rsidR="00400EBD" w:rsidRPr="00F03FCA">
        <w:rPr>
          <w:rFonts w:cs="Times New Roman"/>
          <w:szCs w:val="24"/>
        </w:rPr>
        <w:t xml:space="preserve">This </w:t>
      </w:r>
      <w:r w:rsidRPr="00F03FCA">
        <w:rPr>
          <w:rFonts w:cs="Times New Roman"/>
          <w:szCs w:val="24"/>
        </w:rPr>
        <w:t>is that as an economic system, its adherents</w:t>
      </w:r>
      <w:r w:rsidR="003F6042" w:rsidRPr="00F03FCA">
        <w:rPr>
          <w:rFonts w:cs="Times New Roman"/>
          <w:szCs w:val="24"/>
        </w:rPr>
        <w:t>—that is, American citizens—</w:t>
      </w:r>
      <w:r w:rsidRPr="00F03FCA">
        <w:rPr>
          <w:rFonts w:cs="Times New Roman"/>
          <w:szCs w:val="24"/>
        </w:rPr>
        <w:t>are able to buy into it, to accept it not with resignation but with expectation of benefit for themselves.  This is a great advance over all previous systems for two reasons.  First, the social systems do not use fear as their fundamental driving force.  Rather, they use the faithful tenacity and hope which moves the common people to embrace the economic system.</w:t>
      </w:r>
    </w:p>
    <w:p w14:paraId="48325547" w14:textId="53A5F160" w:rsidR="00390508" w:rsidRPr="008E40D6" w:rsidRDefault="00390508" w:rsidP="00686590">
      <w:pPr>
        <w:spacing w:before="240"/>
        <w:jc w:val="left"/>
        <w:rPr>
          <w:rFonts w:eastAsia="Times New Roman"/>
        </w:rPr>
      </w:pPr>
      <w:r w:rsidRPr="00F03FCA">
        <w:rPr>
          <w:rFonts w:cs="Times New Roman"/>
          <w:szCs w:val="24"/>
        </w:rPr>
        <w:t xml:space="preserve">This embrace is important, for it renders rebellion against the wealthy bosses, who have the most to gain from the smooth operation of the economy, rare and containable.  Resentment </w:t>
      </w:r>
      <w:r w:rsidR="00B27C9E" w:rsidRPr="00F03FCA">
        <w:rPr>
          <w:rFonts w:cs="Times New Roman"/>
          <w:szCs w:val="24"/>
        </w:rPr>
        <w:t>toward</w:t>
      </w:r>
      <w:r w:rsidRPr="00F03FCA">
        <w:rPr>
          <w:rFonts w:cs="Times New Roman"/>
          <w:szCs w:val="24"/>
        </w:rPr>
        <w:t xml:space="preserve"> the economic system is </w:t>
      </w:r>
      <w:r w:rsidR="008E40D6">
        <w:rPr>
          <w:rFonts w:eastAsia="Times New Roman"/>
        </w:rPr>
        <w:t>aberrant</w:t>
      </w:r>
      <w:r w:rsidR="00B27C9E" w:rsidRPr="00F03FCA">
        <w:rPr>
          <w:rFonts w:cs="Times New Roman"/>
          <w:szCs w:val="24"/>
        </w:rPr>
        <w:t xml:space="preserve"> within the profit-system.  And when it exists, it is usually</w:t>
      </w:r>
      <w:r w:rsidRPr="00F03FCA">
        <w:rPr>
          <w:rFonts w:cs="Times New Roman"/>
          <w:szCs w:val="24"/>
        </w:rPr>
        <w:t xml:space="preserve"> aimed not at the bosses but at competing with other commoners for their share of the available wealth.</w:t>
      </w:r>
      <w:r w:rsidR="003F6042" w:rsidRPr="00F03FCA">
        <w:rPr>
          <w:rFonts w:cs="Times New Roman"/>
          <w:szCs w:val="24"/>
        </w:rPr>
        <w:t xml:space="preserve">  That is the economic propulsion that drives White Supremacy and white xenophobia.</w:t>
      </w:r>
    </w:p>
    <w:p w14:paraId="01870524" w14:textId="25D5A187" w:rsidR="003F6042" w:rsidRPr="00F03FCA" w:rsidRDefault="003F6042" w:rsidP="00686590">
      <w:pPr>
        <w:spacing w:before="240"/>
        <w:jc w:val="left"/>
        <w:rPr>
          <w:rFonts w:cs="Times New Roman"/>
          <w:szCs w:val="24"/>
        </w:rPr>
      </w:pPr>
      <w:r w:rsidRPr="00F03FCA">
        <w:rPr>
          <w:rFonts w:cs="Times New Roman"/>
          <w:szCs w:val="24"/>
        </w:rPr>
        <w:t>This leads us to a second general take-away from this discussion.  We have already established that governmental and other social structures exist in productive economies primarily for the benefit of the wealthy class.  Government, including American government, is “of the rich, by the rich, and for the rich.”</w:t>
      </w:r>
      <w:r w:rsidR="00310922" w:rsidRPr="00F03FCA">
        <w:rPr>
          <w:rFonts w:cs="Times New Roman"/>
          <w:szCs w:val="24"/>
        </w:rPr>
        <w:t xml:space="preserve">  It has been that way since the founding of our nation, as we have seen.  And that’s because it has always been that way.</w:t>
      </w:r>
    </w:p>
    <w:p w14:paraId="0FA27184" w14:textId="0E3BB380" w:rsidR="00310922" w:rsidRPr="00F03FCA" w:rsidRDefault="00310922" w:rsidP="00686590">
      <w:pPr>
        <w:spacing w:before="240"/>
        <w:jc w:val="left"/>
        <w:rPr>
          <w:rFonts w:cs="Times New Roman"/>
          <w:szCs w:val="24"/>
        </w:rPr>
      </w:pPr>
      <w:r w:rsidRPr="00F03FCA">
        <w:rPr>
          <w:rFonts w:cs="Times New Roman"/>
          <w:szCs w:val="24"/>
        </w:rPr>
        <w:t xml:space="preserve">Government has two fundamental functions in societies which </w:t>
      </w:r>
      <w:r w:rsidR="00E87EF0" w:rsidRPr="00F03FCA">
        <w:rPr>
          <w:rFonts w:cs="Times New Roman"/>
          <w:szCs w:val="24"/>
        </w:rPr>
        <w:t>allow poverty, such as our own</w:t>
      </w:r>
      <w:r w:rsidRPr="00F03FCA">
        <w:rPr>
          <w:rFonts w:cs="Times New Roman"/>
          <w:szCs w:val="24"/>
        </w:rPr>
        <w:t>.  The first is to organize and maintain a laboring force</w:t>
      </w:r>
      <w:r w:rsidR="00E87EF0" w:rsidRPr="00F03FCA">
        <w:rPr>
          <w:rFonts w:cs="Times New Roman"/>
          <w:szCs w:val="24"/>
        </w:rPr>
        <w:t xml:space="preserve">, for all economic value comes initially from work.  You may have a large vein of pure iron buried beneath the soil of your property.  But it is worthless </w:t>
      </w:r>
      <w:r w:rsidR="00A67DF7" w:rsidRPr="00F03FCA">
        <w:rPr>
          <w:rFonts w:cs="Times New Roman"/>
          <w:szCs w:val="24"/>
        </w:rPr>
        <w:t xml:space="preserve">to you </w:t>
      </w:r>
      <w:r w:rsidR="00E87EF0" w:rsidRPr="00F03FCA">
        <w:rPr>
          <w:rFonts w:cs="Times New Roman"/>
          <w:szCs w:val="24"/>
        </w:rPr>
        <w:t>unless you can get it out of the ground and into the production process.  To do that, you need workers—miners.</w:t>
      </w:r>
      <w:r w:rsidR="00A67DF7" w:rsidRPr="00F03FCA">
        <w:rPr>
          <w:rFonts w:cs="Times New Roman"/>
          <w:szCs w:val="24"/>
        </w:rPr>
        <w:t xml:space="preserve">  You hire these at the lowest wage you can get away with, with little or no concern for their economic well-being since paying them more leaves you less profit. – At this point, you never consider that all you have done in this process of producing wealth so far is to have owned the land in which the iron ore happens to be located.  You are simply a nominal (and negligible) participant in the process.  The miners do all the heavy lifting.  So you justify your participation in the process and its profits by saying that you provide the miners with the tools they need to do their jobs, and indeed, that you provide them with those jobs, so they can feed their families.  That is, you cover  your uselessness in the process of ore extraction by inventing a justifiable place for yourself in the process.  Once you hire and pay the miners, you are again useless, though you have reaped most of the profits.</w:t>
      </w:r>
    </w:p>
    <w:p w14:paraId="2361F138" w14:textId="5BD1D605" w:rsidR="00A67DF7" w:rsidRPr="00F03FCA" w:rsidRDefault="00A67DF7" w:rsidP="00686590">
      <w:pPr>
        <w:spacing w:before="240"/>
        <w:jc w:val="left"/>
        <w:rPr>
          <w:rFonts w:cs="Times New Roman"/>
          <w:szCs w:val="24"/>
        </w:rPr>
      </w:pPr>
      <w:r w:rsidRPr="00F03FCA">
        <w:rPr>
          <w:rFonts w:cs="Times New Roman"/>
          <w:szCs w:val="24"/>
        </w:rPr>
        <w:t>That’s called Capitalism.</w:t>
      </w:r>
    </w:p>
    <w:p w14:paraId="1C0C7268" w14:textId="76DB081F" w:rsidR="00021AFF" w:rsidRPr="00F03FCA" w:rsidRDefault="00021AFF" w:rsidP="00686590">
      <w:pPr>
        <w:spacing w:before="240"/>
        <w:jc w:val="left"/>
        <w:rPr>
          <w:rFonts w:cs="Times New Roman"/>
          <w:szCs w:val="24"/>
        </w:rPr>
      </w:pPr>
      <w:r w:rsidRPr="00F03FCA">
        <w:rPr>
          <w:rFonts w:cs="Times New Roman"/>
          <w:szCs w:val="24"/>
        </w:rPr>
        <w:t>The second function of government is to act as a barrier separating the profiting class from the workers who earn the profit for them.  There is a natural tension between the workers, who recognize that their bosses have no concern for them as human beings</w:t>
      </w:r>
      <w:r w:rsidR="00416EA9" w:rsidRPr="00F03FCA">
        <w:rPr>
          <w:rFonts w:cs="Times New Roman"/>
          <w:szCs w:val="24"/>
        </w:rPr>
        <w:t>, and the</w:t>
      </w:r>
      <w:r w:rsidRPr="00F03FCA">
        <w:rPr>
          <w:rFonts w:cs="Times New Roman"/>
          <w:szCs w:val="24"/>
        </w:rPr>
        <w:t xml:space="preserve"> bosses</w:t>
      </w:r>
      <w:r w:rsidR="00416EA9" w:rsidRPr="00F03FCA">
        <w:rPr>
          <w:rFonts w:cs="Times New Roman"/>
          <w:szCs w:val="24"/>
        </w:rPr>
        <w:t>, who</w:t>
      </w:r>
      <w:r w:rsidRPr="00F03FCA">
        <w:rPr>
          <w:rFonts w:cs="Times New Roman"/>
          <w:szCs w:val="24"/>
        </w:rPr>
        <w:t xml:space="preserve"> see the workers simply as means to an end: the production of profit for themselves, with minimal labor on their part.</w:t>
      </w:r>
    </w:p>
    <w:p w14:paraId="56FB1853" w14:textId="2EA48000" w:rsidR="00AE1B82" w:rsidRPr="00F03FCA" w:rsidRDefault="00021AFF" w:rsidP="00686590">
      <w:pPr>
        <w:spacing w:before="240"/>
        <w:jc w:val="left"/>
        <w:rPr>
          <w:rFonts w:cs="Times New Roman"/>
          <w:szCs w:val="24"/>
        </w:rPr>
      </w:pPr>
      <w:r w:rsidRPr="00F03FCA">
        <w:rPr>
          <w:rFonts w:cs="Times New Roman"/>
          <w:szCs w:val="24"/>
        </w:rPr>
        <w:t xml:space="preserve">To perform </w:t>
      </w:r>
      <w:r w:rsidR="00416EA9" w:rsidRPr="00F03FCA">
        <w:rPr>
          <w:rFonts w:cs="Times New Roman"/>
          <w:szCs w:val="24"/>
        </w:rPr>
        <w:t>its</w:t>
      </w:r>
      <w:r w:rsidRPr="00F03FCA">
        <w:rPr>
          <w:rFonts w:cs="Times New Roman"/>
          <w:szCs w:val="24"/>
        </w:rPr>
        <w:t xml:space="preserve"> role</w:t>
      </w:r>
      <w:r w:rsidR="00416EA9" w:rsidRPr="00F03FCA">
        <w:rPr>
          <w:rFonts w:cs="Times New Roman"/>
          <w:szCs w:val="24"/>
        </w:rPr>
        <w:t xml:space="preserve"> of separating the two groups</w:t>
      </w:r>
      <w:r w:rsidRPr="00F03FCA">
        <w:rPr>
          <w:rFonts w:cs="Times New Roman"/>
          <w:szCs w:val="24"/>
        </w:rPr>
        <w:t>, government invents myths and heart-warming songs about the glories of living in and “contributing to” these societies.  And government provides the services (utilities, health care, and so on) to keep the workers healthy enough to perform their profit-producing jobs.</w:t>
      </w:r>
      <w:r w:rsidR="00D92A7A" w:rsidRPr="00F03FCA">
        <w:rPr>
          <w:rFonts w:cs="Times New Roman"/>
          <w:szCs w:val="24"/>
        </w:rPr>
        <w:t xml:space="preserve">  And as the bread-and-circus entertainment for the masses of workers, government provides political parties and all the intrigue and calls for loyalty that these entail.  As I say, it’s all invention, to keep attention focused on the day-to-day and away from the fleecing which the workers are receiving from the bosses.</w:t>
      </w:r>
      <w:r w:rsidR="00AE1B82" w:rsidRPr="00F03FCA">
        <w:rPr>
          <w:rFonts w:cs="Times New Roman"/>
          <w:szCs w:val="24"/>
        </w:rPr>
        <w:t xml:space="preserve">  </w:t>
      </w:r>
    </w:p>
    <w:p w14:paraId="07EAD9D7" w14:textId="77777777" w:rsidR="00ED6B35" w:rsidRDefault="00AE1B82" w:rsidP="00686590">
      <w:pPr>
        <w:spacing w:before="240"/>
        <w:jc w:val="left"/>
        <w:rPr>
          <w:rFonts w:cs="Times New Roman"/>
          <w:szCs w:val="24"/>
        </w:rPr>
      </w:pPr>
      <w:r w:rsidRPr="00F03FCA">
        <w:rPr>
          <w:rFonts w:cs="Times New Roman"/>
          <w:szCs w:val="24"/>
        </w:rPr>
        <w:t xml:space="preserve">How do I know this is so?  The reasoning is simple.  Since, according to the </w:t>
      </w:r>
      <w:r w:rsidR="00ED6B35">
        <w:rPr>
          <w:rFonts w:cs="Times New Roman"/>
          <w:szCs w:val="24"/>
        </w:rPr>
        <w:t>“</w:t>
      </w:r>
      <w:r w:rsidRPr="00F03FCA">
        <w:rPr>
          <w:rFonts w:cs="Times New Roman"/>
          <w:szCs w:val="24"/>
        </w:rPr>
        <w:t>Net W</w:t>
      </w:r>
      <w:r w:rsidR="00416EA9" w:rsidRPr="00F03FCA">
        <w:rPr>
          <w:rFonts w:cs="Times New Roman"/>
          <w:szCs w:val="24"/>
        </w:rPr>
        <w:t>or</w:t>
      </w:r>
      <w:r w:rsidRPr="00F03FCA">
        <w:rPr>
          <w:rFonts w:cs="Times New Roman"/>
          <w:szCs w:val="24"/>
        </w:rPr>
        <w:t>th of the Senators</w:t>
      </w:r>
      <w:r w:rsidR="00ED6B35">
        <w:rPr>
          <w:rFonts w:cs="Times New Roman"/>
          <w:szCs w:val="24"/>
        </w:rPr>
        <w:t>”</w:t>
      </w:r>
      <w:r w:rsidRPr="00F03FCA">
        <w:rPr>
          <w:rFonts w:cs="Times New Roman"/>
          <w:szCs w:val="24"/>
        </w:rPr>
        <w:t xml:space="preserve"> table appended to this essay, Senator Rick Scott (R, FL) has a net worth of over a quarter billion dollars, </w:t>
      </w:r>
      <w:r w:rsidR="00416EA9" w:rsidRPr="00F03FCA">
        <w:rPr>
          <w:rFonts w:cs="Times New Roman"/>
          <w:szCs w:val="24"/>
        </w:rPr>
        <w:t>the question arises, W</w:t>
      </w:r>
      <w:r w:rsidRPr="00F03FCA">
        <w:rPr>
          <w:rFonts w:cs="Times New Roman"/>
          <w:szCs w:val="24"/>
        </w:rPr>
        <w:t xml:space="preserve">here did all those dollars come from?  Right: investments.  That is to say, </w:t>
      </w:r>
      <w:r w:rsidR="0044416B" w:rsidRPr="00F03FCA">
        <w:rPr>
          <w:rFonts w:cs="Times New Roman"/>
          <w:szCs w:val="24"/>
        </w:rPr>
        <w:t>like all investors, Rick Scott is a professional gambler.  He buys an item of value, let’s say, a doughnut shop, which is the result of someone else’s labor.  He cleans up the shop and causes it to thrive by adding new aspects to it.  In Scott’s case, he had the idea (or read the idea)</w:t>
      </w:r>
      <w:r w:rsidRPr="00F03FCA">
        <w:rPr>
          <w:rFonts w:cs="Times New Roman"/>
          <w:szCs w:val="24"/>
        </w:rPr>
        <w:t xml:space="preserve"> </w:t>
      </w:r>
      <w:r w:rsidR="0044416B" w:rsidRPr="00F03FCA">
        <w:rPr>
          <w:rFonts w:cs="Times New Roman"/>
          <w:szCs w:val="24"/>
        </w:rPr>
        <w:t xml:space="preserve">to add a business delivery service for his doughnuts, and as a result, the business thrived.  He sold it for a large profit—not because he himself </w:t>
      </w:r>
      <w:r w:rsidR="00ED6B35">
        <w:rPr>
          <w:rFonts w:cs="Times New Roman"/>
          <w:szCs w:val="24"/>
        </w:rPr>
        <w:t xml:space="preserve">made or </w:t>
      </w:r>
      <w:r w:rsidR="0044416B" w:rsidRPr="00F03FCA">
        <w:rPr>
          <w:rFonts w:cs="Times New Roman"/>
          <w:szCs w:val="24"/>
        </w:rPr>
        <w:t xml:space="preserve">delivered any doughnuts, but because he had the idea. </w:t>
      </w:r>
    </w:p>
    <w:p w14:paraId="5EA4940F" w14:textId="22CB5AA7" w:rsidR="00021AFF" w:rsidRPr="00F03FCA" w:rsidRDefault="0044416B" w:rsidP="00686590">
      <w:pPr>
        <w:spacing w:before="240"/>
        <w:jc w:val="left"/>
        <w:rPr>
          <w:rFonts w:cs="Times New Roman"/>
          <w:szCs w:val="24"/>
        </w:rPr>
      </w:pPr>
      <w:r w:rsidRPr="00F03FCA">
        <w:rPr>
          <w:rFonts w:cs="Times New Roman"/>
          <w:szCs w:val="24"/>
        </w:rPr>
        <w:t xml:space="preserve">That </w:t>
      </w:r>
      <w:r w:rsidR="00ED6B35">
        <w:rPr>
          <w:rFonts w:cs="Times New Roman"/>
          <w:szCs w:val="24"/>
        </w:rPr>
        <w:t>is the apparently true story of Rick</w:t>
      </w:r>
      <w:r w:rsidRPr="00F03FCA">
        <w:rPr>
          <w:rFonts w:cs="Times New Roman"/>
          <w:szCs w:val="24"/>
        </w:rPr>
        <w:t xml:space="preserve"> Scott’s first venture into business.</w:t>
      </w:r>
      <w:r w:rsidR="005D09EA" w:rsidRPr="00F03FCA">
        <w:rPr>
          <w:rFonts w:cs="Times New Roman"/>
          <w:szCs w:val="24"/>
        </w:rPr>
        <w:t xml:space="preserve"> (</w:t>
      </w:r>
      <w:r w:rsidR="00ED6B35">
        <w:rPr>
          <w:rFonts w:cs="Times New Roman"/>
          <w:szCs w:val="24"/>
        </w:rPr>
        <w:t xml:space="preserve">Source: </w:t>
      </w:r>
      <w:r w:rsidR="005D09EA" w:rsidRPr="00F03FCA">
        <w:rPr>
          <w:rFonts w:cs="Times New Roman"/>
          <w:szCs w:val="24"/>
        </w:rPr>
        <w:t>https://heavy.com/news/2018/10/rick-scott-net-worth.)</w:t>
      </w:r>
    </w:p>
    <w:p w14:paraId="6AA01324" w14:textId="491003BC" w:rsidR="0044416B" w:rsidRPr="00F03FCA" w:rsidRDefault="00ED6B35" w:rsidP="00686590">
      <w:pPr>
        <w:spacing w:before="240"/>
        <w:jc w:val="left"/>
        <w:rPr>
          <w:rFonts w:cs="Times New Roman"/>
          <w:szCs w:val="24"/>
        </w:rPr>
      </w:pPr>
      <w:r>
        <w:rPr>
          <w:rFonts w:cs="Times New Roman"/>
          <w:szCs w:val="24"/>
        </w:rPr>
        <w:t>From Scott’s story, the question arises, Is it just that</w:t>
      </w:r>
      <w:r w:rsidR="0044416B" w:rsidRPr="00F03FCA">
        <w:rPr>
          <w:rFonts w:cs="Times New Roman"/>
          <w:szCs w:val="24"/>
        </w:rPr>
        <w:t xml:space="preserve"> </w:t>
      </w:r>
      <w:r w:rsidR="003F2055" w:rsidRPr="00F03FCA">
        <w:rPr>
          <w:rFonts w:cs="Times New Roman"/>
          <w:szCs w:val="24"/>
        </w:rPr>
        <w:t xml:space="preserve">business people </w:t>
      </w:r>
      <w:r>
        <w:rPr>
          <w:rFonts w:cs="Times New Roman"/>
          <w:szCs w:val="24"/>
        </w:rPr>
        <w:t>ar</w:t>
      </w:r>
      <w:r w:rsidR="0044416B" w:rsidRPr="00F03FCA">
        <w:rPr>
          <w:rFonts w:cs="Times New Roman"/>
          <w:szCs w:val="24"/>
        </w:rPr>
        <w:t xml:space="preserve">e able to reap huge profits from such ideas, when the profits are actually acquired from the labor of ordinary working people?  </w:t>
      </w:r>
      <w:r w:rsidR="005D09EA" w:rsidRPr="00F03FCA">
        <w:rPr>
          <w:rFonts w:cs="Times New Roman"/>
          <w:szCs w:val="24"/>
        </w:rPr>
        <w:t xml:space="preserve">In our Capitalist society, which permits you (within legal boundaries) to take and use </w:t>
      </w:r>
      <w:r>
        <w:rPr>
          <w:rFonts w:cs="Times New Roman"/>
          <w:szCs w:val="24"/>
        </w:rPr>
        <w:t xml:space="preserve">on yourself </w:t>
      </w:r>
      <w:r w:rsidR="005D09EA" w:rsidRPr="00F03FCA">
        <w:rPr>
          <w:rFonts w:cs="Times New Roman"/>
          <w:szCs w:val="24"/>
        </w:rPr>
        <w:t>as much money as other people will give you, the answer is</w:t>
      </w:r>
      <w:r>
        <w:rPr>
          <w:rFonts w:cs="Times New Roman"/>
          <w:szCs w:val="24"/>
        </w:rPr>
        <w:t>, in Trump’s words, “Do whatever you can get away with, without getting caught</w:t>
      </w:r>
      <w:r w:rsidR="005D09EA" w:rsidRPr="00F03FCA">
        <w:rPr>
          <w:rFonts w:cs="Times New Roman"/>
          <w:szCs w:val="24"/>
        </w:rPr>
        <w:t>.</w:t>
      </w:r>
      <w:r>
        <w:rPr>
          <w:rFonts w:cs="Times New Roman"/>
          <w:szCs w:val="24"/>
        </w:rPr>
        <w:t>”</w:t>
      </w:r>
      <w:r w:rsidR="005D09EA" w:rsidRPr="00F03FCA">
        <w:rPr>
          <w:rFonts w:cs="Times New Roman"/>
          <w:szCs w:val="24"/>
        </w:rPr>
        <w:t xml:space="preserve">  This is called </w:t>
      </w:r>
      <w:r w:rsidR="005D09EA" w:rsidRPr="00F03FCA">
        <w:rPr>
          <w:rFonts w:cs="Times New Roman"/>
          <w:i/>
          <w:iCs/>
          <w:szCs w:val="24"/>
        </w:rPr>
        <w:t>entrepreneurism</w:t>
      </w:r>
      <w:r w:rsidR="005D09EA" w:rsidRPr="00F03FCA">
        <w:rPr>
          <w:rFonts w:cs="Times New Roman"/>
          <w:szCs w:val="24"/>
        </w:rPr>
        <w:t xml:space="preserve">.  That </w:t>
      </w:r>
      <w:r w:rsidR="008A1F7D" w:rsidRPr="00F03FCA">
        <w:rPr>
          <w:rFonts w:cs="Times New Roman"/>
          <w:szCs w:val="24"/>
        </w:rPr>
        <w:t>means</w:t>
      </w:r>
      <w:r w:rsidR="005D09EA" w:rsidRPr="00F03FCA">
        <w:rPr>
          <w:rFonts w:cs="Times New Roman"/>
          <w:szCs w:val="24"/>
        </w:rPr>
        <w:t xml:space="preserve">, </w:t>
      </w:r>
      <w:r w:rsidR="008274B2" w:rsidRPr="00F03FCA">
        <w:rPr>
          <w:rFonts w:cs="Times New Roman"/>
          <w:szCs w:val="24"/>
        </w:rPr>
        <w:t>T</w:t>
      </w:r>
      <w:r w:rsidR="005D09EA" w:rsidRPr="00F03FCA">
        <w:rPr>
          <w:rFonts w:cs="Times New Roman"/>
          <w:szCs w:val="24"/>
        </w:rPr>
        <w:t>ake as much as the market will give you, even by hook or by crook.</w:t>
      </w:r>
      <w:r w:rsidR="008274B2" w:rsidRPr="00F03FCA">
        <w:rPr>
          <w:rFonts w:cs="Times New Roman"/>
          <w:szCs w:val="24"/>
        </w:rPr>
        <w:t xml:space="preserve">  In practice, this often means paying employees what you know is an unlivable wage, or demanding off-book work from them or the use of</w:t>
      </w:r>
      <w:r w:rsidR="003F2055" w:rsidRPr="00F03FCA">
        <w:rPr>
          <w:rFonts w:cs="Times New Roman"/>
          <w:szCs w:val="24"/>
        </w:rPr>
        <w:t xml:space="preserve"> their </w:t>
      </w:r>
      <w:r w:rsidR="008274B2" w:rsidRPr="00F03FCA">
        <w:rPr>
          <w:rFonts w:cs="Times New Roman"/>
          <w:szCs w:val="24"/>
        </w:rPr>
        <w:t xml:space="preserve">private vehicles for company business, or allowing them too little time or resources to accomplish what you ask of them, or creating other difficulties and tensions in the workplace.  The bosses are dedicated not to the people who perform the work which generates the value, called </w:t>
      </w:r>
      <w:r w:rsidR="008274B2" w:rsidRPr="00F03FCA">
        <w:rPr>
          <w:rFonts w:cs="Times New Roman"/>
          <w:i/>
          <w:iCs/>
          <w:szCs w:val="24"/>
        </w:rPr>
        <w:t>profit</w:t>
      </w:r>
      <w:r w:rsidR="008274B2" w:rsidRPr="00F03FCA">
        <w:rPr>
          <w:rFonts w:cs="Times New Roman"/>
          <w:szCs w:val="24"/>
        </w:rPr>
        <w:t>, but to the growth of the generated value itself.  In Capitalism, profit is first; people are somewhat lower in priority.</w:t>
      </w:r>
    </w:p>
    <w:p w14:paraId="1105CEA0" w14:textId="47C66CAB" w:rsidR="00597974" w:rsidRPr="00F03FCA" w:rsidRDefault="00597974" w:rsidP="00686590">
      <w:pPr>
        <w:spacing w:before="240"/>
        <w:jc w:val="left"/>
        <w:rPr>
          <w:rFonts w:cs="Times New Roman"/>
          <w:szCs w:val="24"/>
        </w:rPr>
      </w:pPr>
      <w:r w:rsidRPr="00F03FCA">
        <w:rPr>
          <w:rFonts w:cs="Times New Roman"/>
          <w:szCs w:val="24"/>
        </w:rPr>
        <w:t xml:space="preserve">When the workers for any company see this, they become dissatisfied and tend of rebel.  They turn to striking and </w:t>
      </w:r>
      <w:r w:rsidR="00671633" w:rsidRPr="00F03FCA">
        <w:rPr>
          <w:rFonts w:cs="Times New Roman"/>
          <w:szCs w:val="24"/>
        </w:rPr>
        <w:t xml:space="preserve">to </w:t>
      </w:r>
      <w:r w:rsidRPr="00F03FCA">
        <w:rPr>
          <w:rFonts w:cs="Times New Roman"/>
          <w:szCs w:val="24"/>
        </w:rPr>
        <w:t>work slowdowns.  They cluster into labor unions.  Sometimes they take more drastic measures.  Such actions create an air of instability within the company, and it may quickly spread to other similar businesses.</w:t>
      </w:r>
      <w:r w:rsidR="00B9604C" w:rsidRPr="00F03FCA">
        <w:rPr>
          <w:rFonts w:cs="Times New Roman"/>
          <w:szCs w:val="24"/>
        </w:rPr>
        <w:t xml:space="preserve">  Instability is the poison of profit.  As a result, as we saw above, in extreme cases, the bosses are willing to kill people outright, rather than to submit to threats against what brings them profit.</w:t>
      </w:r>
    </w:p>
    <w:p w14:paraId="49538156" w14:textId="57326E5C" w:rsidR="00B9604C" w:rsidRPr="00F03FCA" w:rsidRDefault="00B9604C" w:rsidP="00686590">
      <w:pPr>
        <w:spacing w:before="240"/>
        <w:jc w:val="left"/>
        <w:rPr>
          <w:rFonts w:cs="Times New Roman"/>
          <w:szCs w:val="24"/>
        </w:rPr>
      </w:pPr>
      <w:r w:rsidRPr="00F03FCA">
        <w:rPr>
          <w:rFonts w:cs="Times New Roman"/>
          <w:szCs w:val="24"/>
        </w:rPr>
        <w:t xml:space="preserve">This is the slimy underbelly of capitalism.  In a word, it is called </w:t>
      </w:r>
      <w:r w:rsidRPr="00F03FCA">
        <w:rPr>
          <w:rFonts w:cs="Times New Roman"/>
          <w:i/>
          <w:iCs/>
          <w:szCs w:val="24"/>
        </w:rPr>
        <w:t>greed</w:t>
      </w:r>
      <w:r w:rsidRPr="00F03FCA">
        <w:rPr>
          <w:rFonts w:cs="Times New Roman"/>
          <w:szCs w:val="24"/>
        </w:rPr>
        <w:t>.  The unquenchable love of success and of the acquisition of profit, as Paul of Tarsus wrote 2000 years ago, is the root of heartlessness.</w:t>
      </w:r>
      <w:r w:rsidR="00357153" w:rsidRPr="00F03FCA">
        <w:rPr>
          <w:rFonts w:cs="Times New Roman"/>
          <w:szCs w:val="24"/>
        </w:rPr>
        <w:t xml:space="preserve"> (“The love of money is the root of evil.” 1Tim 6:10.)</w:t>
      </w:r>
      <w:r w:rsidR="00244DCE" w:rsidRPr="00F03FCA">
        <w:rPr>
          <w:rFonts w:cs="Times New Roman"/>
          <w:szCs w:val="24"/>
        </w:rPr>
        <w:t xml:space="preserve">  The bosses take their unfair share from the people’s labors, and the people, when they realize this, follow suit and seek to cut into the bosses’ share of the wealth.  This is the purpose of labor unions, which thrived until the 1980’s, when they had become filled with the same greed and unjust expectations (“give me more, give me more…”) </w:t>
      </w:r>
      <w:r w:rsidR="00F7178A">
        <w:rPr>
          <w:rFonts w:cs="Times New Roman"/>
          <w:szCs w:val="24"/>
        </w:rPr>
        <w:t>that</w:t>
      </w:r>
      <w:r w:rsidR="00244DCE" w:rsidRPr="00F03FCA">
        <w:rPr>
          <w:rFonts w:cs="Times New Roman"/>
          <w:szCs w:val="24"/>
        </w:rPr>
        <w:t xml:space="preserve"> the bosses displayed, and Republican president Ronald Reagan effectively castrated the unions.</w:t>
      </w:r>
    </w:p>
    <w:p w14:paraId="2A9566FC" w14:textId="3F942119" w:rsidR="008B4076" w:rsidRPr="00F03FCA" w:rsidRDefault="00244DCE" w:rsidP="00686590">
      <w:pPr>
        <w:spacing w:before="240"/>
        <w:jc w:val="left"/>
        <w:rPr>
          <w:rFonts w:cs="Times New Roman"/>
          <w:szCs w:val="24"/>
        </w:rPr>
      </w:pPr>
      <w:r w:rsidRPr="00F03FCA">
        <w:rPr>
          <w:rFonts w:cs="Times New Roman"/>
          <w:szCs w:val="24"/>
        </w:rPr>
        <w:t xml:space="preserve">Since then the laboring people, and particularly, the economically depressed populations, have </w:t>
      </w:r>
      <w:r w:rsidR="00F7178A">
        <w:rPr>
          <w:rFonts w:cs="Times New Roman"/>
          <w:szCs w:val="24"/>
        </w:rPr>
        <w:t xml:space="preserve">in general </w:t>
      </w:r>
      <w:r w:rsidRPr="00F03FCA">
        <w:rPr>
          <w:rFonts w:cs="Times New Roman"/>
          <w:szCs w:val="24"/>
        </w:rPr>
        <w:t xml:space="preserve">lived at the mercy of the bosses.  This is currently most evident in the </w:t>
      </w:r>
      <w:r w:rsidR="00F7178A">
        <w:rPr>
          <w:rFonts w:cs="Times New Roman"/>
          <w:szCs w:val="24"/>
        </w:rPr>
        <w:t>in</w:t>
      </w:r>
      <w:r w:rsidRPr="00F03FCA">
        <w:rPr>
          <w:rFonts w:cs="Times New Roman"/>
          <w:szCs w:val="24"/>
        </w:rPr>
        <w:t xml:space="preserve">ability of working people to find adequate housing.  During the first wave of the COVID pandemic, while even with government assistance lower-wage workers were losing their homes and apartments by the millions, the earnings of the top executives of the corporations which such workers had been working for were increasing by millions of dollars.  </w:t>
      </w:r>
    </w:p>
    <w:p w14:paraId="12C35C84" w14:textId="0A769710" w:rsidR="00244DCE" w:rsidRPr="00F03FCA" w:rsidRDefault="00244DCE" w:rsidP="00686590">
      <w:pPr>
        <w:spacing w:before="240"/>
        <w:jc w:val="left"/>
        <w:rPr>
          <w:rFonts w:cs="Times New Roman"/>
          <w:szCs w:val="24"/>
        </w:rPr>
      </w:pPr>
      <w:r w:rsidRPr="00F03FCA">
        <w:rPr>
          <w:rFonts w:cs="Times New Roman"/>
          <w:szCs w:val="24"/>
        </w:rPr>
        <w:t>In addition, the availabl</w:t>
      </w:r>
      <w:r w:rsidR="008B4076" w:rsidRPr="00F03FCA">
        <w:rPr>
          <w:rFonts w:cs="Times New Roman"/>
          <w:szCs w:val="24"/>
        </w:rPr>
        <w:t>e</w:t>
      </w:r>
      <w:r w:rsidRPr="00F03FCA">
        <w:rPr>
          <w:rFonts w:cs="Times New Roman"/>
          <w:szCs w:val="24"/>
        </w:rPr>
        <w:t xml:space="preserve"> housing stock in many of the larger cities in the United States</w:t>
      </w:r>
      <w:r w:rsidR="008B4076" w:rsidRPr="00F03FCA">
        <w:rPr>
          <w:rFonts w:cs="Times New Roman"/>
          <w:szCs w:val="24"/>
        </w:rPr>
        <w:t xml:space="preserve"> is being bought up by investment tycoons, who have one of two purposes in mind.  First, whole neighborhoods are bought up for the purpose of “gentrification,” which in effect means kicking the poor people out of their impoverished homes, leaving them nowhere to live, and then converting those homes or the land they stand on into upper middle class housing, which is offered to the affluent at prices well beyond the ability of the original occupants to afford.  Or second, the homes are kept in their impoverished state and rented as slum dwellings to the poor residents who live </w:t>
      </w:r>
      <w:r w:rsidR="00F7178A">
        <w:rPr>
          <w:rFonts w:cs="Times New Roman"/>
          <w:szCs w:val="24"/>
        </w:rPr>
        <w:t>in them</w:t>
      </w:r>
      <w:r w:rsidR="008B4076" w:rsidRPr="00F03FCA">
        <w:rPr>
          <w:rFonts w:cs="Times New Roman"/>
          <w:szCs w:val="24"/>
        </w:rPr>
        <w:t xml:space="preserve"> by the tycoons, acting as slum-lords.  They mercilessly evict tenants for the slightest violations and with no consideration for the effects of the current economic downturn on the tenants</w:t>
      </w:r>
      <w:r w:rsidR="003E79AD" w:rsidRPr="00F03FCA">
        <w:rPr>
          <w:rFonts w:cs="Times New Roman"/>
          <w:szCs w:val="24"/>
        </w:rPr>
        <w:t>.</w:t>
      </w:r>
    </w:p>
    <w:p w14:paraId="7146F5CF" w14:textId="6D1914E8" w:rsidR="003E79AD" w:rsidRPr="00F03FCA" w:rsidRDefault="003E79AD" w:rsidP="00686590">
      <w:pPr>
        <w:spacing w:before="240"/>
        <w:jc w:val="left"/>
        <w:rPr>
          <w:rFonts w:cs="Times New Roman"/>
          <w:szCs w:val="24"/>
        </w:rPr>
      </w:pPr>
      <w:r w:rsidRPr="00F03FCA">
        <w:rPr>
          <w:rFonts w:cs="Times New Roman"/>
          <w:szCs w:val="24"/>
        </w:rPr>
        <w:t xml:space="preserve">And as they continue to buy up old housing stock, the value of these properties to the </w:t>
      </w:r>
      <w:r w:rsidR="00F7178A">
        <w:rPr>
          <w:rFonts w:cs="Times New Roman"/>
          <w:szCs w:val="24"/>
        </w:rPr>
        <w:t xml:space="preserve">resident </w:t>
      </w:r>
      <w:r w:rsidRPr="00F03FCA">
        <w:rPr>
          <w:rFonts w:cs="Times New Roman"/>
          <w:szCs w:val="24"/>
        </w:rPr>
        <w:t>population as a whole increases</w:t>
      </w:r>
      <w:r w:rsidR="00F7178A">
        <w:rPr>
          <w:rFonts w:cs="Times New Roman"/>
          <w:szCs w:val="24"/>
        </w:rPr>
        <w:t>.  And so,</w:t>
      </w:r>
      <w:r w:rsidRPr="00F03FCA">
        <w:rPr>
          <w:rFonts w:cs="Times New Roman"/>
          <w:szCs w:val="24"/>
        </w:rPr>
        <w:t xml:space="preserve"> the rents increase</w:t>
      </w:r>
      <w:r w:rsidR="00F7178A">
        <w:rPr>
          <w:rFonts w:cs="Times New Roman"/>
          <w:szCs w:val="24"/>
        </w:rPr>
        <w:t>,</w:t>
      </w:r>
      <w:r w:rsidRPr="00F03FCA">
        <w:rPr>
          <w:rFonts w:cs="Times New Roman"/>
          <w:szCs w:val="24"/>
        </w:rPr>
        <w:t xml:space="preserve"> and the residents increasingly find themselves homeless.  This puts pressure on those state and federal governments which are trying to relieve the economic burdens of the poor to </w:t>
      </w:r>
      <w:r w:rsidR="00671633" w:rsidRPr="00F03FCA">
        <w:rPr>
          <w:rFonts w:cs="Times New Roman"/>
          <w:szCs w:val="24"/>
        </w:rPr>
        <w:t>provide</w:t>
      </w:r>
      <w:r w:rsidRPr="00F03FCA">
        <w:rPr>
          <w:rFonts w:cs="Times New Roman"/>
          <w:szCs w:val="24"/>
        </w:rPr>
        <w:t xml:space="preserve"> rent-assistance programs.  In essence, then, the Wall Street robber barons who buy up these properties as slum-lords have created a welfare scam of huge proportions, with their profits coming directly from the immense breast of Mother Federal Government.</w:t>
      </w:r>
    </w:p>
    <w:p w14:paraId="58E360AD" w14:textId="1C8028FB" w:rsidR="003E79AD" w:rsidRPr="00F03FCA" w:rsidRDefault="003E79AD" w:rsidP="00686590">
      <w:pPr>
        <w:spacing w:before="240"/>
        <w:jc w:val="left"/>
        <w:rPr>
          <w:rFonts w:cs="Times New Roman"/>
          <w:szCs w:val="24"/>
        </w:rPr>
      </w:pPr>
      <w:r w:rsidRPr="00F03FCA">
        <w:rPr>
          <w:rFonts w:cs="Times New Roman"/>
          <w:szCs w:val="24"/>
        </w:rPr>
        <w:t>And meanwhile, on the evening news every night, the front-men for these conniving thieves, that is, the Republican politicians, like Mitch McConnell, attack the D</w:t>
      </w:r>
      <w:r w:rsidR="003D0727" w:rsidRPr="00F03FCA">
        <w:rPr>
          <w:rFonts w:cs="Times New Roman"/>
          <w:szCs w:val="24"/>
        </w:rPr>
        <w:t>e</w:t>
      </w:r>
      <w:r w:rsidRPr="00F03FCA">
        <w:rPr>
          <w:rFonts w:cs="Times New Roman"/>
          <w:szCs w:val="24"/>
        </w:rPr>
        <w:t>mocratic politicians</w:t>
      </w:r>
      <w:r w:rsidR="003D0727" w:rsidRPr="00F03FCA">
        <w:rPr>
          <w:rFonts w:cs="Times New Roman"/>
          <w:szCs w:val="24"/>
        </w:rPr>
        <w:t>, who are fronting for a different set of profiteers, for spending too many of the citizenry’s tax dollars to give money to “indigent welfare cheats,” whom they know are not the poor folks in colorless grey clothing who are sleeping beneath overpasses in the dead of winter but are in fact the wealthy, merciless bastards who are  submitting the destitute and voiceless populations, including homeless veterans, to these cruel indignities.  May the bastards be damned.</w:t>
      </w:r>
    </w:p>
    <w:p w14:paraId="7BB0F282" w14:textId="1602613E" w:rsidR="003D0727" w:rsidRPr="00F03FCA" w:rsidRDefault="003D0727" w:rsidP="00686590">
      <w:pPr>
        <w:spacing w:before="240"/>
        <w:jc w:val="left"/>
        <w:rPr>
          <w:rFonts w:cs="Times New Roman"/>
          <w:szCs w:val="24"/>
        </w:rPr>
      </w:pPr>
      <w:r w:rsidRPr="00F03FCA">
        <w:rPr>
          <w:rFonts w:cs="Times New Roman"/>
          <w:szCs w:val="24"/>
        </w:rPr>
        <w:t>This is the capitalist America</w:t>
      </w:r>
      <w:r w:rsidR="005B3FCC" w:rsidRPr="00F03FCA">
        <w:rPr>
          <w:rFonts w:cs="Times New Roman"/>
          <w:szCs w:val="24"/>
        </w:rPr>
        <w:t xml:space="preserve"> which Trump’s “Toto </w:t>
      </w:r>
      <w:r w:rsidR="005E3633">
        <w:rPr>
          <w:rFonts w:cs="Times New Roman"/>
          <w:szCs w:val="24"/>
        </w:rPr>
        <w:t>Truth</w:t>
      </w:r>
      <w:r w:rsidR="005B3FCC" w:rsidRPr="00F03FCA">
        <w:rPr>
          <w:rFonts w:cs="Times New Roman"/>
          <w:szCs w:val="24"/>
        </w:rPr>
        <w:t>s”</w:t>
      </w:r>
      <w:r w:rsidRPr="00F03FCA">
        <w:rPr>
          <w:rFonts w:cs="Times New Roman"/>
          <w:szCs w:val="24"/>
        </w:rPr>
        <w:t xml:space="preserve"> </w:t>
      </w:r>
      <w:r w:rsidR="005B3FCC" w:rsidRPr="00F03FCA">
        <w:rPr>
          <w:rFonts w:cs="Times New Roman"/>
          <w:szCs w:val="24"/>
        </w:rPr>
        <w:t xml:space="preserve">has manifested to us and </w:t>
      </w:r>
      <w:r w:rsidRPr="00F03FCA">
        <w:rPr>
          <w:rFonts w:cs="Times New Roman"/>
          <w:szCs w:val="24"/>
        </w:rPr>
        <w:t xml:space="preserve">which </w:t>
      </w:r>
      <w:r w:rsidR="005E3633">
        <w:rPr>
          <w:rFonts w:cs="Times New Roman"/>
          <w:szCs w:val="24"/>
        </w:rPr>
        <w:t>so many of us</w:t>
      </w:r>
      <w:r w:rsidRPr="00F03FCA">
        <w:rPr>
          <w:rFonts w:cs="Times New Roman"/>
          <w:szCs w:val="24"/>
        </w:rPr>
        <w:t xml:space="preserve"> are so proud to believe in, because we—I as well as you—, like the bosses, have bought into it because it is the source of our own affluence.</w:t>
      </w:r>
      <w:r w:rsidR="005B3FCC" w:rsidRPr="00F03FCA">
        <w:rPr>
          <w:rFonts w:cs="Times New Roman"/>
          <w:szCs w:val="24"/>
        </w:rPr>
        <w:t xml:space="preserve">  Or perhaps I prefer to say that I have accommodated myself to it—I live in its context even while I object to it.  And I, and so many others, do so because there is no</w:t>
      </w:r>
      <w:r w:rsidR="005E3633">
        <w:rPr>
          <w:rFonts w:cs="Times New Roman"/>
          <w:szCs w:val="24"/>
        </w:rPr>
        <w:t xml:space="preserve"> realistic</w:t>
      </w:r>
      <w:r w:rsidR="005B3FCC" w:rsidRPr="00F03FCA">
        <w:rPr>
          <w:rFonts w:cs="Times New Roman"/>
          <w:szCs w:val="24"/>
        </w:rPr>
        <w:t xml:space="preserve"> alternative in a nation whose population has invested themselves so thoroughly and so robotically in their own well-being, without giving attention to any productive extent to the well-being of the people on the fringes of our way of life.</w:t>
      </w:r>
    </w:p>
    <w:p w14:paraId="4E42C7B1" w14:textId="6752DC81" w:rsidR="005B3FCC" w:rsidRPr="00F03FCA" w:rsidRDefault="005B3FCC" w:rsidP="00686590">
      <w:pPr>
        <w:spacing w:before="240"/>
        <w:jc w:val="left"/>
        <w:rPr>
          <w:rFonts w:cs="Times New Roman"/>
          <w:szCs w:val="24"/>
        </w:rPr>
      </w:pPr>
      <w:r w:rsidRPr="00F03FCA">
        <w:rPr>
          <w:rFonts w:cs="Times New Roman"/>
          <w:szCs w:val="24"/>
        </w:rPr>
        <w:t>There is an alternative, of course.  But it is a daydream.  The daydream is this.  All that is required to right the cruelties of capitalism is a change of heart among the American population.</w:t>
      </w:r>
      <w:r w:rsidR="00360453" w:rsidRPr="00F03FCA">
        <w:rPr>
          <w:rFonts w:cs="Times New Roman"/>
          <w:szCs w:val="24"/>
        </w:rPr>
        <w:t xml:space="preserve">  The change of heart that is required is the change in the first and fundamental principle of our social institutions</w:t>
      </w:r>
      <w:r w:rsidR="00430412" w:rsidRPr="00F03FCA">
        <w:rPr>
          <w:rFonts w:cs="Times New Roman"/>
          <w:szCs w:val="24"/>
        </w:rPr>
        <w:t xml:space="preserve">: </w:t>
      </w:r>
      <w:r w:rsidR="005E3633">
        <w:rPr>
          <w:rFonts w:cs="Times New Roman"/>
          <w:szCs w:val="24"/>
        </w:rPr>
        <w:t xml:space="preserve">a change </w:t>
      </w:r>
      <w:r w:rsidR="00430412" w:rsidRPr="00F03FCA">
        <w:rPr>
          <w:rFonts w:cs="Times New Roman"/>
          <w:szCs w:val="24"/>
        </w:rPr>
        <w:t>from the motto of “Me first” to the old soup-kitchen motto of “No one gets a second helping until everyone who shows up gets their first helping.”</w:t>
      </w:r>
    </w:p>
    <w:p w14:paraId="31DFD07B" w14:textId="75402DB2" w:rsidR="00430412" w:rsidRPr="00F03FCA" w:rsidRDefault="00430412" w:rsidP="00686590">
      <w:pPr>
        <w:spacing w:before="240"/>
        <w:jc w:val="left"/>
        <w:rPr>
          <w:rFonts w:cs="Times New Roman"/>
          <w:szCs w:val="24"/>
        </w:rPr>
      </w:pPr>
      <w:r w:rsidRPr="00F03FCA">
        <w:rPr>
          <w:rFonts w:cs="Times New Roman"/>
          <w:szCs w:val="24"/>
        </w:rPr>
        <w:t xml:space="preserve">In this motto is the principle of the Common Good, which we have to interpret carefully because it can be subject to much abuse.  Essential to the principle of the Common Good is respect for the human dignity of each person.  Human beings are free </w:t>
      </w:r>
      <w:r w:rsidR="005E3633">
        <w:rPr>
          <w:rFonts w:cs="Times New Roman"/>
          <w:szCs w:val="24"/>
        </w:rPr>
        <w:t xml:space="preserve">beings </w:t>
      </w:r>
      <w:r w:rsidRPr="00F03FCA">
        <w:rPr>
          <w:rFonts w:cs="Times New Roman"/>
          <w:szCs w:val="24"/>
        </w:rPr>
        <w:t>but also socially dependent beings</w:t>
      </w:r>
      <w:r w:rsidR="00870D34" w:rsidRPr="00F03FCA">
        <w:rPr>
          <w:rFonts w:cs="Times New Roman"/>
          <w:szCs w:val="24"/>
        </w:rPr>
        <w:t xml:space="preserve">.  Each person is born not only with “certain inalienable rights” but also with a spectrum of needs and desires, which, each in its own way, must be fulfilled.  Though a democratic society should strive to fulfill those needs and desires of each person which that person depends of society to fulfill, the fulfillment of any individual person’s dependent needs and desires has to be balanced against the needs of all others in the society.  </w:t>
      </w:r>
    </w:p>
    <w:p w14:paraId="3FCE5336" w14:textId="7D3F88F7" w:rsidR="00870D34" w:rsidRPr="00F03FCA" w:rsidRDefault="00870D34" w:rsidP="00686590">
      <w:pPr>
        <w:spacing w:before="240"/>
        <w:jc w:val="left"/>
        <w:rPr>
          <w:rFonts w:cs="Times New Roman"/>
          <w:szCs w:val="24"/>
        </w:rPr>
      </w:pPr>
      <w:r w:rsidRPr="00F03FCA">
        <w:rPr>
          <w:rFonts w:cs="Times New Roman"/>
          <w:szCs w:val="24"/>
        </w:rPr>
        <w:t xml:space="preserve">The result of this principle is that no one has a right to fulfillment of an </w:t>
      </w:r>
      <w:r w:rsidRPr="005E3633">
        <w:rPr>
          <w:rFonts w:cs="Times New Roman"/>
          <w:i/>
          <w:iCs/>
          <w:szCs w:val="24"/>
        </w:rPr>
        <w:t>inessential</w:t>
      </w:r>
      <w:r w:rsidRPr="00F03FCA">
        <w:rPr>
          <w:rFonts w:cs="Times New Roman"/>
          <w:szCs w:val="24"/>
        </w:rPr>
        <w:t xml:space="preserve"> desire if fulfillment of that </w:t>
      </w:r>
      <w:r w:rsidR="00337A43" w:rsidRPr="00F03FCA">
        <w:rPr>
          <w:rFonts w:cs="Times New Roman"/>
          <w:szCs w:val="24"/>
        </w:rPr>
        <w:t>desire</w:t>
      </w:r>
      <w:r w:rsidRPr="00F03FCA">
        <w:rPr>
          <w:rFonts w:cs="Times New Roman"/>
          <w:szCs w:val="24"/>
        </w:rPr>
        <w:t xml:space="preserve"> leaves another person deprived of</w:t>
      </w:r>
      <w:r w:rsidR="00337A43" w:rsidRPr="00F03FCA">
        <w:rPr>
          <w:rFonts w:cs="Times New Roman"/>
          <w:szCs w:val="24"/>
        </w:rPr>
        <w:t xml:space="preserve"> fulfillment of an </w:t>
      </w:r>
      <w:r w:rsidR="00337A43" w:rsidRPr="005E3633">
        <w:rPr>
          <w:rFonts w:cs="Times New Roman"/>
          <w:i/>
          <w:iCs/>
          <w:szCs w:val="24"/>
        </w:rPr>
        <w:t>essential</w:t>
      </w:r>
      <w:r w:rsidR="00337A43" w:rsidRPr="00F03FCA">
        <w:rPr>
          <w:rFonts w:cs="Times New Roman"/>
          <w:szCs w:val="24"/>
        </w:rPr>
        <w:t xml:space="preserve"> need.</w:t>
      </w:r>
      <w:r w:rsidR="0017443B" w:rsidRPr="00F03FCA">
        <w:rPr>
          <w:rFonts w:cs="Times New Roman"/>
          <w:szCs w:val="24"/>
        </w:rPr>
        <w:t xml:space="preserve">  Th</w:t>
      </w:r>
      <w:r w:rsidR="005E3633">
        <w:rPr>
          <w:rFonts w:cs="Times New Roman"/>
          <w:szCs w:val="24"/>
        </w:rPr>
        <w:t>e</w:t>
      </w:r>
      <w:r w:rsidR="0017443B" w:rsidRPr="00F03FCA">
        <w:rPr>
          <w:rFonts w:cs="Times New Roman"/>
          <w:szCs w:val="24"/>
        </w:rPr>
        <w:t xml:space="preserve"> issue </w:t>
      </w:r>
      <w:r w:rsidR="005E3633">
        <w:rPr>
          <w:rFonts w:cs="Times New Roman"/>
          <w:szCs w:val="24"/>
        </w:rPr>
        <w:t xml:space="preserve">here is not one </w:t>
      </w:r>
      <w:r w:rsidR="0017443B" w:rsidRPr="00F03FCA">
        <w:rPr>
          <w:rFonts w:cs="Times New Roman"/>
          <w:szCs w:val="24"/>
        </w:rPr>
        <w:t xml:space="preserve">of depriving someone of their opportunity for “self-fulfillment,” for I am one who hopes (for what that’s worth) that everyone might find self-fulfillment, even the egotists such as Trump, as long as his (inessential) self-fulfillment </w:t>
      </w:r>
      <w:r w:rsidR="005E3633">
        <w:rPr>
          <w:rFonts w:cs="Times New Roman"/>
          <w:szCs w:val="24"/>
        </w:rPr>
        <w:t xml:space="preserve">(for example, his desire to be supreme autocrat of the United States) </w:t>
      </w:r>
      <w:r w:rsidR="0017443B" w:rsidRPr="00F03FCA">
        <w:rPr>
          <w:rFonts w:cs="Times New Roman"/>
          <w:szCs w:val="24"/>
        </w:rPr>
        <w:t>does not interfere with the fulfillment of the essential needs of other people.</w:t>
      </w:r>
    </w:p>
    <w:p w14:paraId="3B2BD38D" w14:textId="32E693A7" w:rsidR="0017443B" w:rsidRPr="00F03FCA" w:rsidRDefault="0017443B" w:rsidP="00686590">
      <w:pPr>
        <w:spacing w:before="240"/>
        <w:jc w:val="left"/>
        <w:rPr>
          <w:rFonts w:cs="Times New Roman"/>
          <w:szCs w:val="24"/>
        </w:rPr>
      </w:pPr>
      <w:r w:rsidRPr="00F03FCA">
        <w:rPr>
          <w:rFonts w:cs="Times New Roman"/>
          <w:szCs w:val="24"/>
        </w:rPr>
        <w:t xml:space="preserve">Who decides what are essential needs and what are inessential desires?  The people do, </w:t>
      </w:r>
      <w:r w:rsidRPr="00F03FCA">
        <w:rPr>
          <w:rFonts w:cs="Times New Roman"/>
          <w:i/>
          <w:iCs/>
          <w:szCs w:val="24"/>
        </w:rPr>
        <w:t>after</w:t>
      </w:r>
      <w:r w:rsidRPr="00F03FCA">
        <w:rPr>
          <w:rFonts w:cs="Times New Roman"/>
          <w:szCs w:val="24"/>
        </w:rPr>
        <w:t xml:space="preserve"> their hearts have changed to recognize genuinely the human dignity of every person and to respect it.</w:t>
      </w:r>
    </w:p>
    <w:p w14:paraId="52BB2B7C" w14:textId="0FB96A1A" w:rsidR="0017443B" w:rsidRPr="00F03FCA" w:rsidRDefault="0017443B" w:rsidP="00686590">
      <w:pPr>
        <w:spacing w:before="240"/>
        <w:jc w:val="left"/>
        <w:rPr>
          <w:rFonts w:cs="Times New Roman"/>
          <w:szCs w:val="24"/>
        </w:rPr>
      </w:pPr>
      <w:r w:rsidRPr="00F03FCA">
        <w:rPr>
          <w:rFonts w:cs="Times New Roman"/>
          <w:szCs w:val="24"/>
        </w:rPr>
        <w:t>Until that change of heart occurs universally among our people, liberals and conservatives, Democrats and Republicans, all the whole bunch of us can waste our time squabbling over who has power over whom.  It doesn’t matter.  For, as long as claims to power and wealth are important to us, the bosses will continue to rule our lives and we will continue to live in the culture of disrespect which Donald Trump has made clear to us that we currently live in.</w:t>
      </w:r>
    </w:p>
    <w:p w14:paraId="5728129A" w14:textId="3EEF2183" w:rsidR="0017443B" w:rsidRDefault="0017443B" w:rsidP="00686590">
      <w:pPr>
        <w:spacing w:before="240"/>
        <w:jc w:val="left"/>
        <w:rPr>
          <w:rFonts w:cs="Times New Roman"/>
          <w:szCs w:val="24"/>
        </w:rPr>
      </w:pPr>
      <w:r w:rsidRPr="00F03FCA">
        <w:rPr>
          <w:rFonts w:cs="Times New Roman"/>
          <w:szCs w:val="24"/>
        </w:rPr>
        <w:t xml:space="preserve">We have Donald to thank for showing us the latrine that we now live in.  Whether we have the desire and the energy to </w:t>
      </w:r>
      <w:r w:rsidR="005E3633">
        <w:rPr>
          <w:rFonts w:cs="Times New Roman"/>
          <w:szCs w:val="24"/>
        </w:rPr>
        <w:t>climb</w:t>
      </w:r>
      <w:r w:rsidRPr="00F03FCA">
        <w:rPr>
          <w:rFonts w:cs="Times New Roman"/>
          <w:szCs w:val="24"/>
        </w:rPr>
        <w:t xml:space="preserve"> ourselves out of it and wash ourselves off and live in </w:t>
      </w:r>
      <w:r w:rsidR="00F46864" w:rsidRPr="00F03FCA">
        <w:rPr>
          <w:rFonts w:cs="Times New Roman"/>
          <w:szCs w:val="24"/>
        </w:rPr>
        <w:t xml:space="preserve">dignified respect for each other </w:t>
      </w:r>
      <w:r w:rsidR="00E309F5">
        <w:rPr>
          <w:rFonts w:cs="Times New Roman"/>
          <w:szCs w:val="24"/>
        </w:rPr>
        <w:t xml:space="preserve">and for ourselves </w:t>
      </w:r>
      <w:r w:rsidR="00F46864" w:rsidRPr="00F03FCA">
        <w:rPr>
          <w:rFonts w:cs="Times New Roman"/>
          <w:szCs w:val="24"/>
        </w:rPr>
        <w:t>depends not on him but on us.  If we do not have the desire and the energy, we are demonstrating to ourselves that, despite all the negatives, we like it in here.</w:t>
      </w:r>
    </w:p>
    <w:p w14:paraId="76E580BE" w14:textId="77777777" w:rsidR="00E309F5" w:rsidRPr="00F03FCA" w:rsidRDefault="00E309F5" w:rsidP="00686590">
      <w:pPr>
        <w:spacing w:before="240"/>
        <w:jc w:val="left"/>
        <w:rPr>
          <w:rFonts w:cs="Times New Roman"/>
          <w:szCs w:val="24"/>
        </w:rPr>
      </w:pPr>
    </w:p>
    <w:p w14:paraId="6FDB8308" w14:textId="533EB26E" w:rsidR="00F46864" w:rsidRPr="00F03FCA" w:rsidRDefault="00F46864" w:rsidP="00686590">
      <w:pPr>
        <w:spacing w:before="240"/>
        <w:jc w:val="left"/>
        <w:rPr>
          <w:rFonts w:cs="Times New Roman"/>
          <w:szCs w:val="24"/>
        </w:rPr>
      </w:pPr>
    </w:p>
    <w:p w14:paraId="27500ECA" w14:textId="3C49AAAC" w:rsidR="00F46864" w:rsidRPr="00F03FCA" w:rsidRDefault="00F46864" w:rsidP="00F46864">
      <w:pPr>
        <w:spacing w:before="240"/>
        <w:jc w:val="center"/>
        <w:rPr>
          <w:rFonts w:cs="Times New Roman"/>
          <w:szCs w:val="24"/>
        </w:rPr>
      </w:pPr>
      <w:r w:rsidRPr="00F03FCA">
        <w:rPr>
          <w:rFonts w:cs="Times New Roman"/>
          <w:szCs w:val="24"/>
        </w:rPr>
        <w:t>[The Appendix containing Table 2 begins on the next page.]</w:t>
      </w:r>
    </w:p>
    <w:p w14:paraId="6E353B99" w14:textId="5D88F747" w:rsidR="00F46864" w:rsidRDefault="00F46864" w:rsidP="00686590">
      <w:pPr>
        <w:spacing w:before="240"/>
        <w:jc w:val="left"/>
        <w:rPr>
          <w:rFonts w:cs="Times New Roman"/>
          <w:szCs w:val="24"/>
        </w:rPr>
      </w:pPr>
    </w:p>
    <w:p w14:paraId="6A833B2D" w14:textId="77777777" w:rsidR="00E309F5" w:rsidRPr="00F03FCA" w:rsidRDefault="00E309F5" w:rsidP="00686590">
      <w:pPr>
        <w:spacing w:before="240"/>
        <w:jc w:val="left"/>
        <w:rPr>
          <w:rFonts w:cs="Times New Roman"/>
          <w:szCs w:val="24"/>
        </w:rPr>
      </w:pPr>
    </w:p>
    <w:p w14:paraId="2405B0AF" w14:textId="334FFD6C" w:rsidR="008E1FB5" w:rsidRDefault="00F46864" w:rsidP="00686590">
      <w:pPr>
        <w:spacing w:before="240"/>
        <w:jc w:val="left"/>
        <w:rPr>
          <w:rFonts w:cs="Times New Roman"/>
          <w:szCs w:val="24"/>
        </w:rPr>
      </w:pPr>
      <w:r w:rsidRPr="00F03FCA">
        <w:rPr>
          <w:rFonts w:cs="Times New Roman"/>
          <w:szCs w:val="24"/>
        </w:rPr>
        <w:t>Copyright © 2021 by Matthew Skulicz</w:t>
      </w:r>
    </w:p>
    <w:p w14:paraId="1EB9E1AB" w14:textId="77777777" w:rsidR="008E1FB5" w:rsidRDefault="008E1FB5">
      <w:pPr>
        <w:rPr>
          <w:rFonts w:cs="Times New Roman"/>
          <w:szCs w:val="24"/>
        </w:rPr>
      </w:pPr>
      <w:r>
        <w:rPr>
          <w:rFonts w:cs="Times New Roman"/>
          <w:szCs w:val="24"/>
        </w:rPr>
        <w:br w:type="page"/>
      </w:r>
    </w:p>
    <w:p w14:paraId="5A24DB03" w14:textId="77777777" w:rsidR="00F03FCA" w:rsidRPr="00F03FCA" w:rsidRDefault="00F03FCA" w:rsidP="00686590">
      <w:pPr>
        <w:spacing w:before="240"/>
        <w:jc w:val="left"/>
        <w:rPr>
          <w:rFonts w:cs="Times New Roman"/>
          <w:szCs w:val="24"/>
        </w:rPr>
        <w:sectPr w:rsidR="00F03FCA" w:rsidRPr="00F03FCA" w:rsidSect="00F03FCA">
          <w:headerReference w:type="default" r:id="rId7"/>
          <w:footerReference w:type="default" r:id="rId8"/>
          <w:pgSz w:w="12240" w:h="15840"/>
          <w:pgMar w:top="1440" w:right="1080" w:bottom="1440" w:left="1080" w:header="720" w:footer="720" w:gutter="0"/>
          <w:cols w:space="720"/>
          <w:docGrid w:linePitch="360"/>
        </w:sectPr>
      </w:pPr>
    </w:p>
    <w:p w14:paraId="6D1B2126" w14:textId="51B01941" w:rsidR="008A580F" w:rsidRPr="00F03FCA" w:rsidRDefault="008A580F" w:rsidP="008A580F">
      <w:pPr>
        <w:ind w:firstLine="0"/>
        <w:jc w:val="center"/>
        <w:rPr>
          <w:b/>
          <w:bCs/>
          <w:sz w:val="21"/>
          <w:szCs w:val="21"/>
        </w:rPr>
      </w:pPr>
      <w:r w:rsidRPr="00F03FCA">
        <w:rPr>
          <w:b/>
          <w:bCs/>
          <w:sz w:val="21"/>
          <w:szCs w:val="21"/>
        </w:rPr>
        <w:t>Table 2.</w:t>
      </w:r>
    </w:p>
    <w:tbl>
      <w:tblPr>
        <w:tblW w:w="10805" w:type="dxa"/>
        <w:tblLook w:val="04A0" w:firstRow="1" w:lastRow="0" w:firstColumn="1" w:lastColumn="0" w:noHBand="0" w:noVBand="1"/>
      </w:tblPr>
      <w:tblGrid>
        <w:gridCol w:w="1415"/>
        <w:gridCol w:w="1195"/>
        <w:gridCol w:w="222"/>
        <w:gridCol w:w="858"/>
        <w:gridCol w:w="840"/>
        <w:gridCol w:w="236"/>
        <w:gridCol w:w="1748"/>
        <w:gridCol w:w="222"/>
        <w:gridCol w:w="1007"/>
        <w:gridCol w:w="1437"/>
        <w:gridCol w:w="201"/>
        <w:gridCol w:w="21"/>
        <w:gridCol w:w="1382"/>
        <w:gridCol w:w="21"/>
      </w:tblGrid>
      <w:tr w:rsidR="008A580F" w:rsidRPr="008A580F" w14:paraId="3A2BCF66" w14:textId="77777777" w:rsidTr="009F63C0">
        <w:trPr>
          <w:gridAfter w:val="1"/>
          <w:wAfter w:w="21" w:type="dxa"/>
          <w:trHeight w:val="402"/>
        </w:trPr>
        <w:tc>
          <w:tcPr>
            <w:tcW w:w="1415" w:type="dxa"/>
            <w:tcBorders>
              <w:top w:val="nil"/>
              <w:left w:val="nil"/>
              <w:bottom w:val="nil"/>
              <w:right w:val="nil"/>
            </w:tcBorders>
            <w:shd w:val="clear" w:color="auto" w:fill="auto"/>
            <w:noWrap/>
            <w:vAlign w:val="bottom"/>
            <w:hideMark/>
          </w:tcPr>
          <w:p w14:paraId="46D300F0"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July 9, 2021</w:t>
            </w:r>
          </w:p>
        </w:tc>
        <w:tc>
          <w:tcPr>
            <w:tcW w:w="7966" w:type="dxa"/>
            <w:gridSpan w:val="10"/>
            <w:tcBorders>
              <w:top w:val="nil"/>
              <w:left w:val="nil"/>
              <w:bottom w:val="nil"/>
              <w:right w:val="nil"/>
            </w:tcBorders>
            <w:shd w:val="clear" w:color="auto" w:fill="auto"/>
            <w:noWrap/>
            <w:vAlign w:val="bottom"/>
            <w:hideMark/>
          </w:tcPr>
          <w:p w14:paraId="27D7CD95" w14:textId="77777777" w:rsidR="008A580F" w:rsidRPr="008A580F" w:rsidRDefault="008A580F" w:rsidP="008A580F">
            <w:pPr>
              <w:spacing w:before="0" w:after="0" w:line="240" w:lineRule="auto"/>
              <w:ind w:firstLine="0"/>
              <w:jc w:val="center"/>
              <w:rPr>
                <w:rFonts w:eastAsia="Times New Roman" w:cs="Times New Roman"/>
                <w:b/>
                <w:bCs/>
                <w:color w:val="000000"/>
                <w:sz w:val="21"/>
                <w:szCs w:val="24"/>
              </w:rPr>
            </w:pPr>
            <w:r w:rsidRPr="008A580F">
              <w:rPr>
                <w:rFonts w:eastAsia="Times New Roman" w:cs="Times New Roman"/>
                <w:b/>
                <w:bCs/>
                <w:color w:val="000000"/>
                <w:sz w:val="21"/>
                <w:szCs w:val="24"/>
              </w:rPr>
              <w:t>CURRENT UNITED STATES SENATORS BY WEALTH</w:t>
            </w:r>
          </w:p>
        </w:tc>
        <w:tc>
          <w:tcPr>
            <w:tcW w:w="1403" w:type="dxa"/>
            <w:gridSpan w:val="2"/>
            <w:tcBorders>
              <w:top w:val="nil"/>
              <w:left w:val="nil"/>
              <w:bottom w:val="nil"/>
              <w:right w:val="nil"/>
            </w:tcBorders>
            <w:shd w:val="clear" w:color="auto" w:fill="auto"/>
            <w:noWrap/>
            <w:vAlign w:val="bottom"/>
            <w:hideMark/>
          </w:tcPr>
          <w:p w14:paraId="1CF6912B" w14:textId="77777777" w:rsidR="008A580F" w:rsidRPr="008A580F" w:rsidRDefault="008A580F" w:rsidP="008A580F">
            <w:pPr>
              <w:spacing w:before="0" w:after="0" w:line="240" w:lineRule="auto"/>
              <w:ind w:firstLine="0"/>
              <w:jc w:val="center"/>
              <w:rPr>
                <w:rFonts w:eastAsia="Times New Roman" w:cs="Times New Roman"/>
                <w:b/>
                <w:bCs/>
                <w:color w:val="000000"/>
                <w:sz w:val="21"/>
                <w:szCs w:val="24"/>
              </w:rPr>
            </w:pPr>
          </w:p>
        </w:tc>
      </w:tr>
      <w:tr w:rsidR="008A580F" w:rsidRPr="008A580F" w14:paraId="18191371" w14:textId="77777777" w:rsidTr="009F63C0">
        <w:trPr>
          <w:gridAfter w:val="1"/>
          <w:wAfter w:w="21" w:type="dxa"/>
          <w:trHeight w:val="402"/>
        </w:trPr>
        <w:tc>
          <w:tcPr>
            <w:tcW w:w="10784" w:type="dxa"/>
            <w:gridSpan w:val="13"/>
            <w:tcBorders>
              <w:top w:val="nil"/>
              <w:left w:val="nil"/>
              <w:bottom w:val="nil"/>
              <w:right w:val="nil"/>
            </w:tcBorders>
            <w:shd w:val="clear" w:color="auto" w:fill="auto"/>
            <w:noWrap/>
            <w:vAlign w:val="bottom"/>
            <w:hideMark/>
          </w:tcPr>
          <w:p w14:paraId="3DC05F69" w14:textId="77777777" w:rsidR="008A580F" w:rsidRPr="008A580F" w:rsidRDefault="008A580F" w:rsidP="008A580F">
            <w:pPr>
              <w:spacing w:before="0" w:after="0" w:line="240" w:lineRule="auto"/>
              <w:ind w:firstLine="0"/>
              <w:jc w:val="center"/>
              <w:rPr>
                <w:rFonts w:eastAsia="Times New Roman" w:cs="Times New Roman"/>
                <w:sz w:val="18"/>
                <w:szCs w:val="20"/>
              </w:rPr>
            </w:pPr>
          </w:p>
        </w:tc>
      </w:tr>
      <w:tr w:rsidR="008A580F" w:rsidRPr="00F03FCA" w14:paraId="591B4144" w14:textId="77777777" w:rsidTr="009F63C0">
        <w:trPr>
          <w:trHeight w:val="402"/>
        </w:trPr>
        <w:tc>
          <w:tcPr>
            <w:tcW w:w="2610" w:type="dxa"/>
            <w:gridSpan w:val="2"/>
            <w:tcBorders>
              <w:top w:val="nil"/>
              <w:left w:val="nil"/>
              <w:bottom w:val="nil"/>
              <w:right w:val="nil"/>
            </w:tcBorders>
            <w:shd w:val="clear" w:color="auto" w:fill="auto"/>
            <w:noWrap/>
            <w:vAlign w:val="bottom"/>
            <w:hideMark/>
          </w:tcPr>
          <w:p w14:paraId="150B96CB"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SENATOR</w:t>
            </w:r>
          </w:p>
        </w:tc>
        <w:tc>
          <w:tcPr>
            <w:tcW w:w="222" w:type="dxa"/>
            <w:tcBorders>
              <w:top w:val="nil"/>
              <w:left w:val="nil"/>
              <w:bottom w:val="nil"/>
              <w:right w:val="nil"/>
            </w:tcBorders>
            <w:shd w:val="clear" w:color="auto" w:fill="auto"/>
            <w:noWrap/>
            <w:vAlign w:val="bottom"/>
            <w:hideMark/>
          </w:tcPr>
          <w:p w14:paraId="78A49AD2"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p>
        </w:tc>
        <w:tc>
          <w:tcPr>
            <w:tcW w:w="858" w:type="dxa"/>
            <w:tcBorders>
              <w:top w:val="nil"/>
              <w:left w:val="nil"/>
              <w:bottom w:val="nil"/>
              <w:right w:val="nil"/>
            </w:tcBorders>
            <w:shd w:val="clear" w:color="auto" w:fill="auto"/>
            <w:noWrap/>
            <w:vAlign w:val="bottom"/>
            <w:hideMark/>
          </w:tcPr>
          <w:p w14:paraId="5DD46984"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AFFIL</w:t>
            </w:r>
          </w:p>
        </w:tc>
        <w:tc>
          <w:tcPr>
            <w:tcW w:w="840" w:type="dxa"/>
            <w:tcBorders>
              <w:top w:val="nil"/>
              <w:left w:val="nil"/>
              <w:bottom w:val="nil"/>
              <w:right w:val="nil"/>
            </w:tcBorders>
            <w:shd w:val="clear" w:color="auto" w:fill="auto"/>
            <w:noWrap/>
            <w:vAlign w:val="bottom"/>
            <w:hideMark/>
          </w:tcPr>
          <w:p w14:paraId="38E0D747"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STATE</w:t>
            </w:r>
          </w:p>
        </w:tc>
        <w:tc>
          <w:tcPr>
            <w:tcW w:w="236" w:type="dxa"/>
            <w:tcBorders>
              <w:top w:val="nil"/>
              <w:left w:val="nil"/>
              <w:bottom w:val="nil"/>
              <w:right w:val="nil"/>
            </w:tcBorders>
            <w:shd w:val="clear" w:color="auto" w:fill="auto"/>
            <w:noWrap/>
            <w:vAlign w:val="bottom"/>
            <w:hideMark/>
          </w:tcPr>
          <w:p w14:paraId="24AF8EF8"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p>
        </w:tc>
        <w:tc>
          <w:tcPr>
            <w:tcW w:w="1748" w:type="dxa"/>
            <w:tcBorders>
              <w:top w:val="nil"/>
              <w:left w:val="nil"/>
              <w:bottom w:val="nil"/>
              <w:right w:val="nil"/>
            </w:tcBorders>
            <w:shd w:val="clear" w:color="auto" w:fill="auto"/>
            <w:noWrap/>
            <w:vAlign w:val="bottom"/>
            <w:hideMark/>
          </w:tcPr>
          <w:p w14:paraId="7E0C8134"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NET WORTH</w:t>
            </w:r>
          </w:p>
        </w:tc>
        <w:tc>
          <w:tcPr>
            <w:tcW w:w="222" w:type="dxa"/>
            <w:tcBorders>
              <w:top w:val="nil"/>
              <w:left w:val="nil"/>
              <w:bottom w:val="nil"/>
              <w:right w:val="nil"/>
            </w:tcBorders>
            <w:shd w:val="clear" w:color="auto" w:fill="auto"/>
            <w:noWrap/>
            <w:vAlign w:val="bottom"/>
            <w:hideMark/>
          </w:tcPr>
          <w:p w14:paraId="40C5A22D"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p>
        </w:tc>
        <w:tc>
          <w:tcPr>
            <w:tcW w:w="1007" w:type="dxa"/>
            <w:tcBorders>
              <w:top w:val="nil"/>
              <w:left w:val="nil"/>
              <w:bottom w:val="nil"/>
              <w:right w:val="nil"/>
            </w:tcBorders>
            <w:shd w:val="clear" w:color="auto" w:fill="auto"/>
            <w:noWrap/>
            <w:vAlign w:val="bottom"/>
            <w:hideMark/>
          </w:tcPr>
          <w:p w14:paraId="78EB5C9B"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YEAR</w:t>
            </w:r>
          </w:p>
        </w:tc>
        <w:tc>
          <w:tcPr>
            <w:tcW w:w="1437" w:type="dxa"/>
            <w:tcBorders>
              <w:top w:val="nil"/>
              <w:left w:val="nil"/>
              <w:bottom w:val="nil"/>
              <w:right w:val="nil"/>
            </w:tcBorders>
            <w:shd w:val="clear" w:color="auto" w:fill="auto"/>
            <w:noWrap/>
            <w:vAlign w:val="bottom"/>
            <w:hideMark/>
          </w:tcPr>
          <w:p w14:paraId="784C925A"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Source</w:t>
            </w:r>
          </w:p>
        </w:tc>
        <w:tc>
          <w:tcPr>
            <w:tcW w:w="222" w:type="dxa"/>
            <w:gridSpan w:val="2"/>
            <w:tcBorders>
              <w:top w:val="nil"/>
              <w:left w:val="nil"/>
              <w:bottom w:val="nil"/>
              <w:right w:val="nil"/>
            </w:tcBorders>
            <w:shd w:val="clear" w:color="auto" w:fill="auto"/>
            <w:noWrap/>
            <w:vAlign w:val="bottom"/>
            <w:hideMark/>
          </w:tcPr>
          <w:p w14:paraId="2C978434"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p>
        </w:tc>
        <w:tc>
          <w:tcPr>
            <w:tcW w:w="1403" w:type="dxa"/>
            <w:gridSpan w:val="2"/>
            <w:tcBorders>
              <w:top w:val="nil"/>
              <w:left w:val="nil"/>
              <w:bottom w:val="nil"/>
              <w:right w:val="nil"/>
            </w:tcBorders>
            <w:shd w:val="clear" w:color="auto" w:fill="auto"/>
            <w:noWrap/>
            <w:vAlign w:val="bottom"/>
            <w:hideMark/>
          </w:tcPr>
          <w:p w14:paraId="4BB77BF5"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rPr>
            </w:pPr>
            <w:r w:rsidRPr="008A580F">
              <w:rPr>
                <w:rFonts w:eastAsia="Times New Roman" w:cs="Times New Roman"/>
                <w:b/>
                <w:bCs/>
                <w:color w:val="000000"/>
                <w:sz w:val="19"/>
                <w:szCs w:val="19"/>
              </w:rPr>
              <w:t xml:space="preserve">YEARS IN </w:t>
            </w:r>
          </w:p>
        </w:tc>
      </w:tr>
      <w:tr w:rsidR="008A580F" w:rsidRPr="00F03FCA" w14:paraId="2618890F" w14:textId="77777777" w:rsidTr="009F63C0">
        <w:trPr>
          <w:trHeight w:val="402"/>
        </w:trPr>
        <w:tc>
          <w:tcPr>
            <w:tcW w:w="1415" w:type="dxa"/>
            <w:tcBorders>
              <w:top w:val="nil"/>
              <w:left w:val="nil"/>
              <w:bottom w:val="nil"/>
              <w:right w:val="nil"/>
            </w:tcBorders>
            <w:shd w:val="clear" w:color="auto" w:fill="auto"/>
            <w:noWrap/>
            <w:vAlign w:val="bottom"/>
            <w:hideMark/>
          </w:tcPr>
          <w:p w14:paraId="05A3B0B0" w14:textId="77777777" w:rsidR="008A580F" w:rsidRPr="008A580F" w:rsidRDefault="008A580F" w:rsidP="008A580F">
            <w:pPr>
              <w:spacing w:before="0" w:after="0" w:line="240" w:lineRule="auto"/>
              <w:ind w:firstLine="0"/>
              <w:jc w:val="left"/>
              <w:rPr>
                <w:rFonts w:eastAsia="Times New Roman" w:cs="Times New Roman"/>
                <w:b/>
                <w:bCs/>
                <w:color w:val="000000"/>
                <w:sz w:val="19"/>
                <w:szCs w:val="19"/>
                <w:u w:val="single"/>
              </w:rPr>
            </w:pPr>
            <w:r w:rsidRPr="008A580F">
              <w:rPr>
                <w:rFonts w:eastAsia="Times New Roman" w:cs="Times New Roman"/>
                <w:b/>
                <w:bCs/>
                <w:color w:val="000000"/>
                <w:sz w:val="19"/>
                <w:szCs w:val="19"/>
                <w:u w:val="single"/>
              </w:rPr>
              <w:t>Last Name</w:t>
            </w:r>
          </w:p>
        </w:tc>
        <w:tc>
          <w:tcPr>
            <w:tcW w:w="1195" w:type="dxa"/>
            <w:tcBorders>
              <w:top w:val="nil"/>
              <w:left w:val="nil"/>
              <w:bottom w:val="nil"/>
              <w:right w:val="nil"/>
            </w:tcBorders>
            <w:shd w:val="clear" w:color="auto" w:fill="auto"/>
            <w:noWrap/>
            <w:vAlign w:val="bottom"/>
            <w:hideMark/>
          </w:tcPr>
          <w:p w14:paraId="73BE0163"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u w:val="single"/>
              </w:rPr>
            </w:pPr>
            <w:r w:rsidRPr="008A580F">
              <w:rPr>
                <w:rFonts w:eastAsia="Times New Roman" w:cs="Times New Roman"/>
                <w:b/>
                <w:bCs/>
                <w:color w:val="000000"/>
                <w:sz w:val="19"/>
                <w:szCs w:val="19"/>
                <w:u w:val="single"/>
              </w:rPr>
              <w:t>First Name</w:t>
            </w:r>
          </w:p>
        </w:tc>
        <w:tc>
          <w:tcPr>
            <w:tcW w:w="222" w:type="dxa"/>
            <w:tcBorders>
              <w:top w:val="nil"/>
              <w:left w:val="nil"/>
              <w:bottom w:val="nil"/>
              <w:right w:val="nil"/>
            </w:tcBorders>
            <w:shd w:val="clear" w:color="auto" w:fill="auto"/>
            <w:noWrap/>
            <w:vAlign w:val="bottom"/>
            <w:hideMark/>
          </w:tcPr>
          <w:p w14:paraId="5B482EAC"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u w:val="single"/>
              </w:rPr>
            </w:pPr>
          </w:p>
        </w:tc>
        <w:tc>
          <w:tcPr>
            <w:tcW w:w="858" w:type="dxa"/>
            <w:tcBorders>
              <w:top w:val="nil"/>
              <w:left w:val="nil"/>
              <w:bottom w:val="nil"/>
              <w:right w:val="nil"/>
            </w:tcBorders>
            <w:shd w:val="clear" w:color="auto" w:fill="auto"/>
            <w:noWrap/>
            <w:vAlign w:val="bottom"/>
            <w:hideMark/>
          </w:tcPr>
          <w:p w14:paraId="7B335220"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40" w:type="dxa"/>
            <w:tcBorders>
              <w:top w:val="nil"/>
              <w:left w:val="nil"/>
              <w:bottom w:val="nil"/>
              <w:right w:val="nil"/>
            </w:tcBorders>
            <w:shd w:val="clear" w:color="auto" w:fill="auto"/>
            <w:noWrap/>
            <w:vAlign w:val="bottom"/>
            <w:hideMark/>
          </w:tcPr>
          <w:p w14:paraId="7AE28710"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36" w:type="dxa"/>
            <w:tcBorders>
              <w:top w:val="nil"/>
              <w:left w:val="nil"/>
              <w:bottom w:val="nil"/>
              <w:right w:val="nil"/>
            </w:tcBorders>
            <w:shd w:val="clear" w:color="auto" w:fill="auto"/>
            <w:noWrap/>
            <w:vAlign w:val="bottom"/>
            <w:hideMark/>
          </w:tcPr>
          <w:p w14:paraId="5F647150"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748" w:type="dxa"/>
            <w:tcBorders>
              <w:top w:val="nil"/>
              <w:left w:val="nil"/>
              <w:bottom w:val="nil"/>
              <w:right w:val="nil"/>
            </w:tcBorders>
            <w:shd w:val="clear" w:color="auto" w:fill="auto"/>
            <w:noWrap/>
            <w:vAlign w:val="bottom"/>
            <w:hideMark/>
          </w:tcPr>
          <w:p w14:paraId="2B5BF7AF"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0239C474"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007" w:type="dxa"/>
            <w:tcBorders>
              <w:top w:val="nil"/>
              <w:left w:val="nil"/>
              <w:bottom w:val="nil"/>
              <w:right w:val="nil"/>
            </w:tcBorders>
            <w:shd w:val="clear" w:color="auto" w:fill="auto"/>
            <w:noWrap/>
            <w:vAlign w:val="bottom"/>
            <w:hideMark/>
          </w:tcPr>
          <w:p w14:paraId="7D323B60"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0B1CDCA6"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6D497FC7"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37B7ED54"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u w:val="single"/>
              </w:rPr>
            </w:pPr>
            <w:r w:rsidRPr="008A580F">
              <w:rPr>
                <w:rFonts w:eastAsia="Times New Roman" w:cs="Times New Roman"/>
                <w:b/>
                <w:bCs/>
                <w:color w:val="000000"/>
                <w:sz w:val="19"/>
                <w:szCs w:val="19"/>
                <w:u w:val="single"/>
              </w:rPr>
              <w:t>SENATE</w:t>
            </w:r>
          </w:p>
        </w:tc>
      </w:tr>
      <w:tr w:rsidR="008A580F" w:rsidRPr="00F03FCA" w14:paraId="3BF4727D" w14:textId="77777777" w:rsidTr="009F63C0">
        <w:trPr>
          <w:trHeight w:val="150"/>
        </w:trPr>
        <w:tc>
          <w:tcPr>
            <w:tcW w:w="1415" w:type="dxa"/>
            <w:tcBorders>
              <w:top w:val="nil"/>
              <w:left w:val="nil"/>
              <w:bottom w:val="nil"/>
              <w:right w:val="nil"/>
            </w:tcBorders>
            <w:shd w:val="clear" w:color="auto" w:fill="auto"/>
            <w:noWrap/>
            <w:vAlign w:val="bottom"/>
            <w:hideMark/>
          </w:tcPr>
          <w:p w14:paraId="164EBA40" w14:textId="77777777" w:rsidR="008A580F" w:rsidRPr="008A580F" w:rsidRDefault="008A580F" w:rsidP="008A580F">
            <w:pPr>
              <w:spacing w:before="0" w:after="0" w:line="240" w:lineRule="auto"/>
              <w:ind w:firstLine="0"/>
              <w:jc w:val="center"/>
              <w:rPr>
                <w:rFonts w:eastAsia="Times New Roman" w:cs="Times New Roman"/>
                <w:b/>
                <w:bCs/>
                <w:color w:val="000000"/>
                <w:sz w:val="19"/>
                <w:szCs w:val="19"/>
                <w:u w:val="single"/>
              </w:rPr>
            </w:pPr>
          </w:p>
        </w:tc>
        <w:tc>
          <w:tcPr>
            <w:tcW w:w="1195" w:type="dxa"/>
            <w:tcBorders>
              <w:top w:val="nil"/>
              <w:left w:val="nil"/>
              <w:bottom w:val="nil"/>
              <w:right w:val="nil"/>
            </w:tcBorders>
            <w:shd w:val="clear" w:color="auto" w:fill="auto"/>
            <w:noWrap/>
            <w:vAlign w:val="bottom"/>
            <w:hideMark/>
          </w:tcPr>
          <w:p w14:paraId="654BECC2"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2CC6C191"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5FFCB183"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40" w:type="dxa"/>
            <w:tcBorders>
              <w:top w:val="nil"/>
              <w:left w:val="nil"/>
              <w:bottom w:val="nil"/>
              <w:right w:val="nil"/>
            </w:tcBorders>
            <w:shd w:val="clear" w:color="auto" w:fill="auto"/>
            <w:noWrap/>
            <w:vAlign w:val="bottom"/>
            <w:hideMark/>
          </w:tcPr>
          <w:p w14:paraId="7C32E69F"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36" w:type="dxa"/>
            <w:tcBorders>
              <w:top w:val="nil"/>
              <w:left w:val="nil"/>
              <w:bottom w:val="nil"/>
              <w:right w:val="nil"/>
            </w:tcBorders>
            <w:shd w:val="clear" w:color="auto" w:fill="auto"/>
            <w:noWrap/>
            <w:vAlign w:val="bottom"/>
            <w:hideMark/>
          </w:tcPr>
          <w:p w14:paraId="47C66184"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748" w:type="dxa"/>
            <w:tcBorders>
              <w:top w:val="nil"/>
              <w:left w:val="nil"/>
              <w:bottom w:val="nil"/>
              <w:right w:val="nil"/>
            </w:tcBorders>
            <w:shd w:val="clear" w:color="auto" w:fill="auto"/>
            <w:noWrap/>
            <w:vAlign w:val="bottom"/>
            <w:hideMark/>
          </w:tcPr>
          <w:p w14:paraId="2097D341"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7B903755"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007" w:type="dxa"/>
            <w:tcBorders>
              <w:top w:val="nil"/>
              <w:left w:val="nil"/>
              <w:bottom w:val="nil"/>
              <w:right w:val="nil"/>
            </w:tcBorders>
            <w:shd w:val="clear" w:color="auto" w:fill="auto"/>
            <w:noWrap/>
            <w:vAlign w:val="bottom"/>
            <w:hideMark/>
          </w:tcPr>
          <w:p w14:paraId="66A7A619"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489BEE6A"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2116307A"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6B4E753C" w14:textId="77777777" w:rsidR="008A580F" w:rsidRPr="008A580F" w:rsidRDefault="008A580F" w:rsidP="008A580F">
            <w:pPr>
              <w:spacing w:before="0" w:after="0" w:line="240" w:lineRule="auto"/>
              <w:ind w:firstLine="0"/>
              <w:jc w:val="left"/>
              <w:rPr>
                <w:rFonts w:eastAsia="Times New Roman" w:cs="Times New Roman"/>
                <w:sz w:val="18"/>
                <w:szCs w:val="20"/>
              </w:rPr>
            </w:pPr>
          </w:p>
        </w:tc>
      </w:tr>
      <w:tr w:rsidR="008A580F" w:rsidRPr="00F03FCA" w14:paraId="61C3A346" w14:textId="77777777" w:rsidTr="009F63C0">
        <w:trPr>
          <w:trHeight w:val="402"/>
        </w:trPr>
        <w:tc>
          <w:tcPr>
            <w:tcW w:w="1415" w:type="dxa"/>
            <w:tcBorders>
              <w:top w:val="nil"/>
              <w:left w:val="nil"/>
              <w:bottom w:val="nil"/>
              <w:right w:val="nil"/>
            </w:tcBorders>
            <w:shd w:val="clear" w:color="auto" w:fill="auto"/>
            <w:noWrap/>
            <w:vAlign w:val="bottom"/>
            <w:hideMark/>
          </w:tcPr>
          <w:p w14:paraId="2BD8EA4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Scott</w:t>
            </w:r>
          </w:p>
        </w:tc>
        <w:tc>
          <w:tcPr>
            <w:tcW w:w="1195" w:type="dxa"/>
            <w:tcBorders>
              <w:top w:val="nil"/>
              <w:left w:val="nil"/>
              <w:bottom w:val="nil"/>
              <w:right w:val="nil"/>
            </w:tcBorders>
            <w:shd w:val="clear" w:color="auto" w:fill="auto"/>
            <w:noWrap/>
            <w:vAlign w:val="bottom"/>
            <w:hideMark/>
          </w:tcPr>
          <w:p w14:paraId="3BA0302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Rick</w:t>
            </w:r>
          </w:p>
        </w:tc>
        <w:tc>
          <w:tcPr>
            <w:tcW w:w="222" w:type="dxa"/>
            <w:tcBorders>
              <w:top w:val="nil"/>
              <w:left w:val="nil"/>
              <w:bottom w:val="nil"/>
              <w:right w:val="nil"/>
            </w:tcBorders>
            <w:shd w:val="clear" w:color="auto" w:fill="auto"/>
            <w:noWrap/>
            <w:vAlign w:val="bottom"/>
            <w:hideMark/>
          </w:tcPr>
          <w:p w14:paraId="0B6364B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F1C7F1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0343E2A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FL</w:t>
            </w:r>
          </w:p>
        </w:tc>
        <w:tc>
          <w:tcPr>
            <w:tcW w:w="236" w:type="dxa"/>
            <w:tcBorders>
              <w:top w:val="nil"/>
              <w:left w:val="nil"/>
              <w:bottom w:val="nil"/>
              <w:right w:val="nil"/>
            </w:tcBorders>
            <w:shd w:val="clear" w:color="auto" w:fill="auto"/>
            <w:noWrap/>
            <w:vAlign w:val="bottom"/>
            <w:hideMark/>
          </w:tcPr>
          <w:p w14:paraId="5E5A158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0F8AA1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259 MIL</w:t>
            </w:r>
          </w:p>
        </w:tc>
        <w:tc>
          <w:tcPr>
            <w:tcW w:w="222" w:type="dxa"/>
            <w:tcBorders>
              <w:top w:val="nil"/>
              <w:left w:val="nil"/>
              <w:bottom w:val="nil"/>
              <w:right w:val="nil"/>
            </w:tcBorders>
            <w:shd w:val="clear" w:color="auto" w:fill="auto"/>
            <w:noWrap/>
            <w:vAlign w:val="bottom"/>
            <w:hideMark/>
          </w:tcPr>
          <w:p w14:paraId="1EA33C1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744BCC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230B259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OS</w:t>
            </w:r>
          </w:p>
        </w:tc>
        <w:tc>
          <w:tcPr>
            <w:tcW w:w="222" w:type="dxa"/>
            <w:gridSpan w:val="2"/>
            <w:tcBorders>
              <w:top w:val="nil"/>
              <w:left w:val="nil"/>
              <w:bottom w:val="nil"/>
              <w:right w:val="nil"/>
            </w:tcBorders>
            <w:shd w:val="clear" w:color="auto" w:fill="auto"/>
            <w:noWrap/>
            <w:vAlign w:val="bottom"/>
            <w:hideMark/>
          </w:tcPr>
          <w:p w14:paraId="7DAED3A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6FB4CF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w:t>
            </w:r>
          </w:p>
        </w:tc>
      </w:tr>
      <w:tr w:rsidR="008A580F" w:rsidRPr="00F03FCA" w14:paraId="28A89019" w14:textId="77777777" w:rsidTr="009F63C0">
        <w:trPr>
          <w:trHeight w:val="402"/>
        </w:trPr>
        <w:tc>
          <w:tcPr>
            <w:tcW w:w="1415" w:type="dxa"/>
            <w:tcBorders>
              <w:top w:val="nil"/>
              <w:left w:val="nil"/>
              <w:bottom w:val="nil"/>
              <w:right w:val="nil"/>
            </w:tcBorders>
            <w:shd w:val="clear" w:color="auto" w:fill="auto"/>
            <w:noWrap/>
            <w:vAlign w:val="bottom"/>
            <w:hideMark/>
          </w:tcPr>
          <w:p w14:paraId="295B999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Warner</w:t>
            </w:r>
          </w:p>
        </w:tc>
        <w:tc>
          <w:tcPr>
            <w:tcW w:w="1195" w:type="dxa"/>
            <w:tcBorders>
              <w:top w:val="nil"/>
              <w:left w:val="nil"/>
              <w:bottom w:val="nil"/>
              <w:right w:val="nil"/>
            </w:tcBorders>
            <w:shd w:val="clear" w:color="auto" w:fill="auto"/>
            <w:noWrap/>
            <w:vAlign w:val="bottom"/>
            <w:hideMark/>
          </w:tcPr>
          <w:p w14:paraId="3A1FCB3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Mark</w:t>
            </w:r>
          </w:p>
        </w:tc>
        <w:tc>
          <w:tcPr>
            <w:tcW w:w="222" w:type="dxa"/>
            <w:tcBorders>
              <w:top w:val="nil"/>
              <w:left w:val="nil"/>
              <w:bottom w:val="nil"/>
              <w:right w:val="nil"/>
            </w:tcBorders>
            <w:shd w:val="clear" w:color="auto" w:fill="auto"/>
            <w:noWrap/>
            <w:vAlign w:val="bottom"/>
            <w:hideMark/>
          </w:tcPr>
          <w:p w14:paraId="70C3A78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CFF399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065040D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VA</w:t>
            </w:r>
          </w:p>
        </w:tc>
        <w:tc>
          <w:tcPr>
            <w:tcW w:w="236" w:type="dxa"/>
            <w:tcBorders>
              <w:top w:val="nil"/>
              <w:left w:val="nil"/>
              <w:bottom w:val="nil"/>
              <w:right w:val="nil"/>
            </w:tcBorders>
            <w:shd w:val="clear" w:color="auto" w:fill="auto"/>
            <w:noWrap/>
            <w:vAlign w:val="bottom"/>
            <w:hideMark/>
          </w:tcPr>
          <w:p w14:paraId="4FD3ADA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6B8BE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214.1 MIL</w:t>
            </w:r>
          </w:p>
        </w:tc>
        <w:tc>
          <w:tcPr>
            <w:tcW w:w="222" w:type="dxa"/>
            <w:tcBorders>
              <w:top w:val="nil"/>
              <w:left w:val="nil"/>
              <w:bottom w:val="nil"/>
              <w:right w:val="nil"/>
            </w:tcBorders>
            <w:shd w:val="clear" w:color="auto" w:fill="auto"/>
            <w:noWrap/>
            <w:vAlign w:val="bottom"/>
            <w:hideMark/>
          </w:tcPr>
          <w:p w14:paraId="786573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712D8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590EA32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 OS</w:t>
            </w:r>
          </w:p>
        </w:tc>
        <w:tc>
          <w:tcPr>
            <w:tcW w:w="222" w:type="dxa"/>
            <w:gridSpan w:val="2"/>
            <w:tcBorders>
              <w:top w:val="nil"/>
              <w:left w:val="nil"/>
              <w:bottom w:val="nil"/>
              <w:right w:val="nil"/>
            </w:tcBorders>
            <w:shd w:val="clear" w:color="auto" w:fill="auto"/>
            <w:noWrap/>
            <w:vAlign w:val="bottom"/>
            <w:hideMark/>
          </w:tcPr>
          <w:p w14:paraId="219544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66200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1E3EBCE0" w14:textId="77777777" w:rsidTr="009F63C0">
        <w:trPr>
          <w:trHeight w:val="402"/>
        </w:trPr>
        <w:tc>
          <w:tcPr>
            <w:tcW w:w="1415" w:type="dxa"/>
            <w:tcBorders>
              <w:top w:val="nil"/>
              <w:left w:val="nil"/>
              <w:bottom w:val="nil"/>
              <w:right w:val="nil"/>
            </w:tcBorders>
            <w:shd w:val="clear" w:color="auto" w:fill="auto"/>
            <w:noWrap/>
            <w:vAlign w:val="bottom"/>
            <w:hideMark/>
          </w:tcPr>
          <w:p w14:paraId="65ACCA59"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Warner-2</w:t>
            </w:r>
          </w:p>
        </w:tc>
        <w:tc>
          <w:tcPr>
            <w:tcW w:w="1195" w:type="dxa"/>
            <w:tcBorders>
              <w:top w:val="nil"/>
              <w:left w:val="nil"/>
              <w:bottom w:val="nil"/>
              <w:right w:val="nil"/>
            </w:tcBorders>
            <w:shd w:val="clear" w:color="auto" w:fill="auto"/>
            <w:noWrap/>
            <w:vAlign w:val="bottom"/>
            <w:hideMark/>
          </w:tcPr>
          <w:p w14:paraId="30DBAC2C"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7668E6C7"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316A557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575E2CD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VA</w:t>
            </w:r>
          </w:p>
        </w:tc>
        <w:tc>
          <w:tcPr>
            <w:tcW w:w="236" w:type="dxa"/>
            <w:tcBorders>
              <w:top w:val="nil"/>
              <w:left w:val="nil"/>
              <w:bottom w:val="nil"/>
              <w:right w:val="nil"/>
            </w:tcBorders>
            <w:shd w:val="clear" w:color="auto" w:fill="auto"/>
            <w:noWrap/>
            <w:vAlign w:val="bottom"/>
            <w:hideMark/>
          </w:tcPr>
          <w:p w14:paraId="52EA45A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07F484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90.2 MIL</w:t>
            </w:r>
          </w:p>
        </w:tc>
        <w:tc>
          <w:tcPr>
            <w:tcW w:w="222" w:type="dxa"/>
            <w:tcBorders>
              <w:top w:val="nil"/>
              <w:left w:val="nil"/>
              <w:bottom w:val="nil"/>
              <w:right w:val="nil"/>
            </w:tcBorders>
            <w:shd w:val="clear" w:color="auto" w:fill="auto"/>
            <w:noWrap/>
            <w:vAlign w:val="bottom"/>
            <w:hideMark/>
          </w:tcPr>
          <w:p w14:paraId="2E04842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E4E23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2019,18</w:t>
            </w:r>
          </w:p>
        </w:tc>
        <w:tc>
          <w:tcPr>
            <w:tcW w:w="1437" w:type="dxa"/>
            <w:tcBorders>
              <w:top w:val="nil"/>
              <w:left w:val="nil"/>
              <w:bottom w:val="nil"/>
              <w:right w:val="nil"/>
            </w:tcBorders>
            <w:shd w:val="clear" w:color="auto" w:fill="auto"/>
            <w:noWrap/>
            <w:vAlign w:val="bottom"/>
            <w:hideMark/>
          </w:tcPr>
          <w:p w14:paraId="16AE597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 RC</w:t>
            </w:r>
          </w:p>
        </w:tc>
        <w:tc>
          <w:tcPr>
            <w:tcW w:w="222" w:type="dxa"/>
            <w:gridSpan w:val="2"/>
            <w:tcBorders>
              <w:top w:val="nil"/>
              <w:left w:val="nil"/>
              <w:bottom w:val="nil"/>
              <w:right w:val="nil"/>
            </w:tcBorders>
            <w:shd w:val="clear" w:color="auto" w:fill="auto"/>
            <w:noWrap/>
            <w:vAlign w:val="bottom"/>
            <w:hideMark/>
          </w:tcPr>
          <w:p w14:paraId="39AA395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265962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7F639D26" w14:textId="77777777" w:rsidTr="009F63C0">
        <w:trPr>
          <w:trHeight w:val="402"/>
        </w:trPr>
        <w:tc>
          <w:tcPr>
            <w:tcW w:w="1415" w:type="dxa"/>
            <w:tcBorders>
              <w:top w:val="nil"/>
              <w:left w:val="nil"/>
              <w:bottom w:val="nil"/>
              <w:right w:val="nil"/>
            </w:tcBorders>
            <w:shd w:val="clear" w:color="auto" w:fill="auto"/>
            <w:noWrap/>
            <w:vAlign w:val="bottom"/>
            <w:hideMark/>
          </w:tcPr>
          <w:p w14:paraId="67E09B4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Romney</w:t>
            </w:r>
          </w:p>
        </w:tc>
        <w:tc>
          <w:tcPr>
            <w:tcW w:w="1195" w:type="dxa"/>
            <w:tcBorders>
              <w:top w:val="nil"/>
              <w:left w:val="nil"/>
              <w:bottom w:val="nil"/>
              <w:right w:val="nil"/>
            </w:tcBorders>
            <w:shd w:val="clear" w:color="auto" w:fill="auto"/>
            <w:noWrap/>
            <w:vAlign w:val="bottom"/>
            <w:hideMark/>
          </w:tcPr>
          <w:p w14:paraId="2EB15AE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Mitt</w:t>
            </w:r>
          </w:p>
        </w:tc>
        <w:tc>
          <w:tcPr>
            <w:tcW w:w="222" w:type="dxa"/>
            <w:tcBorders>
              <w:top w:val="nil"/>
              <w:left w:val="nil"/>
              <w:bottom w:val="nil"/>
              <w:right w:val="nil"/>
            </w:tcBorders>
            <w:shd w:val="clear" w:color="auto" w:fill="auto"/>
            <w:noWrap/>
            <w:vAlign w:val="bottom"/>
            <w:hideMark/>
          </w:tcPr>
          <w:p w14:paraId="64F8B8D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4D7EC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A8736F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UT</w:t>
            </w:r>
          </w:p>
        </w:tc>
        <w:tc>
          <w:tcPr>
            <w:tcW w:w="236" w:type="dxa"/>
            <w:tcBorders>
              <w:top w:val="nil"/>
              <w:left w:val="nil"/>
              <w:bottom w:val="nil"/>
              <w:right w:val="nil"/>
            </w:tcBorders>
            <w:shd w:val="clear" w:color="auto" w:fill="auto"/>
            <w:noWrap/>
            <w:vAlign w:val="bottom"/>
            <w:hideMark/>
          </w:tcPr>
          <w:p w14:paraId="10547AD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3F8A30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174.5 MIL</w:t>
            </w:r>
          </w:p>
        </w:tc>
        <w:tc>
          <w:tcPr>
            <w:tcW w:w="222" w:type="dxa"/>
            <w:tcBorders>
              <w:top w:val="nil"/>
              <w:left w:val="nil"/>
              <w:bottom w:val="nil"/>
              <w:right w:val="nil"/>
            </w:tcBorders>
            <w:shd w:val="clear" w:color="auto" w:fill="auto"/>
            <w:noWrap/>
            <w:vAlign w:val="bottom"/>
            <w:hideMark/>
          </w:tcPr>
          <w:p w14:paraId="4492399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8B893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1BFC853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OS</w:t>
            </w:r>
          </w:p>
        </w:tc>
        <w:tc>
          <w:tcPr>
            <w:tcW w:w="222" w:type="dxa"/>
            <w:gridSpan w:val="2"/>
            <w:tcBorders>
              <w:top w:val="nil"/>
              <w:left w:val="nil"/>
              <w:bottom w:val="nil"/>
              <w:right w:val="nil"/>
            </w:tcBorders>
            <w:shd w:val="clear" w:color="auto" w:fill="auto"/>
            <w:noWrap/>
            <w:vAlign w:val="bottom"/>
            <w:hideMark/>
          </w:tcPr>
          <w:p w14:paraId="418EF61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48437F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w:t>
            </w:r>
          </w:p>
        </w:tc>
      </w:tr>
      <w:tr w:rsidR="008A580F" w:rsidRPr="00F03FCA" w14:paraId="70B717CA" w14:textId="77777777" w:rsidTr="009F63C0">
        <w:trPr>
          <w:trHeight w:val="402"/>
        </w:trPr>
        <w:tc>
          <w:tcPr>
            <w:tcW w:w="1415" w:type="dxa"/>
            <w:tcBorders>
              <w:top w:val="nil"/>
              <w:left w:val="nil"/>
              <w:bottom w:val="nil"/>
              <w:right w:val="nil"/>
            </w:tcBorders>
            <w:shd w:val="clear" w:color="auto" w:fill="auto"/>
            <w:noWrap/>
            <w:vAlign w:val="bottom"/>
            <w:hideMark/>
          </w:tcPr>
          <w:p w14:paraId="2B90B14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Braun</w:t>
            </w:r>
          </w:p>
        </w:tc>
        <w:tc>
          <w:tcPr>
            <w:tcW w:w="1195" w:type="dxa"/>
            <w:tcBorders>
              <w:top w:val="nil"/>
              <w:left w:val="nil"/>
              <w:bottom w:val="nil"/>
              <w:right w:val="nil"/>
            </w:tcBorders>
            <w:shd w:val="clear" w:color="auto" w:fill="auto"/>
            <w:noWrap/>
            <w:vAlign w:val="bottom"/>
            <w:hideMark/>
          </w:tcPr>
          <w:p w14:paraId="68ED5E4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Mike</w:t>
            </w:r>
          </w:p>
        </w:tc>
        <w:tc>
          <w:tcPr>
            <w:tcW w:w="222" w:type="dxa"/>
            <w:tcBorders>
              <w:top w:val="nil"/>
              <w:left w:val="nil"/>
              <w:bottom w:val="nil"/>
              <w:right w:val="nil"/>
            </w:tcBorders>
            <w:shd w:val="clear" w:color="auto" w:fill="auto"/>
            <w:noWrap/>
            <w:vAlign w:val="bottom"/>
            <w:hideMark/>
          </w:tcPr>
          <w:p w14:paraId="7546F58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E46222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399BBA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IN</w:t>
            </w:r>
          </w:p>
        </w:tc>
        <w:tc>
          <w:tcPr>
            <w:tcW w:w="236" w:type="dxa"/>
            <w:tcBorders>
              <w:top w:val="nil"/>
              <w:left w:val="nil"/>
              <w:bottom w:val="nil"/>
              <w:right w:val="nil"/>
            </w:tcBorders>
            <w:shd w:val="clear" w:color="auto" w:fill="auto"/>
            <w:noWrap/>
            <w:vAlign w:val="bottom"/>
            <w:hideMark/>
          </w:tcPr>
          <w:p w14:paraId="5BC04B4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B14042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136.8 MIL</w:t>
            </w:r>
          </w:p>
        </w:tc>
        <w:tc>
          <w:tcPr>
            <w:tcW w:w="222" w:type="dxa"/>
            <w:tcBorders>
              <w:top w:val="nil"/>
              <w:left w:val="nil"/>
              <w:bottom w:val="nil"/>
              <w:right w:val="nil"/>
            </w:tcBorders>
            <w:shd w:val="clear" w:color="auto" w:fill="auto"/>
            <w:noWrap/>
            <w:vAlign w:val="bottom"/>
            <w:hideMark/>
          </w:tcPr>
          <w:p w14:paraId="49F062E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60FE34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4A8E278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OS</w:t>
            </w:r>
          </w:p>
        </w:tc>
        <w:tc>
          <w:tcPr>
            <w:tcW w:w="222" w:type="dxa"/>
            <w:gridSpan w:val="2"/>
            <w:tcBorders>
              <w:top w:val="nil"/>
              <w:left w:val="nil"/>
              <w:bottom w:val="nil"/>
              <w:right w:val="nil"/>
            </w:tcBorders>
            <w:shd w:val="clear" w:color="auto" w:fill="auto"/>
            <w:noWrap/>
            <w:vAlign w:val="bottom"/>
            <w:hideMark/>
          </w:tcPr>
          <w:p w14:paraId="4A903E7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ABA1B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w:t>
            </w:r>
          </w:p>
        </w:tc>
      </w:tr>
      <w:tr w:rsidR="008A580F" w:rsidRPr="00F03FCA" w14:paraId="4D69374F" w14:textId="77777777" w:rsidTr="009F63C0">
        <w:trPr>
          <w:trHeight w:val="402"/>
        </w:trPr>
        <w:tc>
          <w:tcPr>
            <w:tcW w:w="1415" w:type="dxa"/>
            <w:tcBorders>
              <w:top w:val="nil"/>
              <w:left w:val="nil"/>
              <w:bottom w:val="nil"/>
              <w:right w:val="nil"/>
            </w:tcBorders>
            <w:shd w:val="clear" w:color="auto" w:fill="auto"/>
            <w:noWrap/>
            <w:vAlign w:val="bottom"/>
            <w:hideMark/>
          </w:tcPr>
          <w:p w14:paraId="3B189C0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Blumenthal</w:t>
            </w:r>
          </w:p>
        </w:tc>
        <w:tc>
          <w:tcPr>
            <w:tcW w:w="1195" w:type="dxa"/>
            <w:tcBorders>
              <w:top w:val="nil"/>
              <w:left w:val="nil"/>
              <w:bottom w:val="nil"/>
              <w:right w:val="nil"/>
            </w:tcBorders>
            <w:shd w:val="clear" w:color="auto" w:fill="auto"/>
            <w:noWrap/>
            <w:vAlign w:val="bottom"/>
            <w:hideMark/>
          </w:tcPr>
          <w:p w14:paraId="3A26143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Richard</w:t>
            </w:r>
          </w:p>
        </w:tc>
        <w:tc>
          <w:tcPr>
            <w:tcW w:w="222" w:type="dxa"/>
            <w:tcBorders>
              <w:top w:val="nil"/>
              <w:left w:val="nil"/>
              <w:bottom w:val="nil"/>
              <w:right w:val="nil"/>
            </w:tcBorders>
            <w:shd w:val="clear" w:color="auto" w:fill="auto"/>
            <w:noWrap/>
            <w:vAlign w:val="bottom"/>
            <w:hideMark/>
          </w:tcPr>
          <w:p w14:paraId="61E1E50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21D45F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811120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CT</w:t>
            </w:r>
          </w:p>
        </w:tc>
        <w:tc>
          <w:tcPr>
            <w:tcW w:w="236" w:type="dxa"/>
            <w:tcBorders>
              <w:top w:val="nil"/>
              <w:left w:val="nil"/>
              <w:bottom w:val="nil"/>
              <w:right w:val="nil"/>
            </w:tcBorders>
            <w:shd w:val="clear" w:color="auto" w:fill="auto"/>
            <w:noWrap/>
            <w:vAlign w:val="bottom"/>
            <w:hideMark/>
          </w:tcPr>
          <w:p w14:paraId="31EE855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67D534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70 MIL</w:t>
            </w:r>
          </w:p>
        </w:tc>
        <w:tc>
          <w:tcPr>
            <w:tcW w:w="222" w:type="dxa"/>
            <w:tcBorders>
              <w:top w:val="nil"/>
              <w:left w:val="nil"/>
              <w:bottom w:val="nil"/>
              <w:right w:val="nil"/>
            </w:tcBorders>
            <w:shd w:val="clear" w:color="auto" w:fill="auto"/>
            <w:noWrap/>
            <w:vAlign w:val="bottom"/>
            <w:hideMark/>
          </w:tcPr>
          <w:p w14:paraId="30F0EFB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628EAF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0AC9E08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w:t>
            </w:r>
          </w:p>
        </w:tc>
        <w:tc>
          <w:tcPr>
            <w:tcW w:w="222" w:type="dxa"/>
            <w:gridSpan w:val="2"/>
            <w:tcBorders>
              <w:top w:val="nil"/>
              <w:left w:val="nil"/>
              <w:bottom w:val="nil"/>
              <w:right w:val="nil"/>
            </w:tcBorders>
            <w:shd w:val="clear" w:color="auto" w:fill="auto"/>
            <w:noWrap/>
            <w:vAlign w:val="bottom"/>
            <w:hideMark/>
          </w:tcPr>
          <w:p w14:paraId="7DB6EDE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DD2DCB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7A44D67A" w14:textId="77777777" w:rsidTr="009F63C0">
        <w:trPr>
          <w:trHeight w:val="402"/>
        </w:trPr>
        <w:tc>
          <w:tcPr>
            <w:tcW w:w="1415" w:type="dxa"/>
            <w:tcBorders>
              <w:top w:val="nil"/>
              <w:left w:val="nil"/>
              <w:bottom w:val="nil"/>
              <w:right w:val="nil"/>
            </w:tcBorders>
            <w:shd w:val="clear" w:color="auto" w:fill="auto"/>
            <w:noWrap/>
            <w:vAlign w:val="bottom"/>
            <w:hideMark/>
          </w:tcPr>
          <w:p w14:paraId="587BB6C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Feinstein</w:t>
            </w:r>
          </w:p>
        </w:tc>
        <w:tc>
          <w:tcPr>
            <w:tcW w:w="1195" w:type="dxa"/>
            <w:tcBorders>
              <w:top w:val="nil"/>
              <w:left w:val="nil"/>
              <w:bottom w:val="nil"/>
              <w:right w:val="nil"/>
            </w:tcBorders>
            <w:shd w:val="clear" w:color="auto" w:fill="auto"/>
            <w:noWrap/>
            <w:vAlign w:val="bottom"/>
            <w:hideMark/>
          </w:tcPr>
          <w:p w14:paraId="1D1FCB6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Diane</w:t>
            </w:r>
          </w:p>
        </w:tc>
        <w:tc>
          <w:tcPr>
            <w:tcW w:w="222" w:type="dxa"/>
            <w:tcBorders>
              <w:top w:val="nil"/>
              <w:left w:val="nil"/>
              <w:bottom w:val="nil"/>
              <w:right w:val="nil"/>
            </w:tcBorders>
            <w:shd w:val="clear" w:color="auto" w:fill="auto"/>
            <w:noWrap/>
            <w:vAlign w:val="bottom"/>
            <w:hideMark/>
          </w:tcPr>
          <w:p w14:paraId="67CB29D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81063B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7CE11B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CA</w:t>
            </w:r>
          </w:p>
        </w:tc>
        <w:tc>
          <w:tcPr>
            <w:tcW w:w="236" w:type="dxa"/>
            <w:tcBorders>
              <w:top w:val="nil"/>
              <w:left w:val="nil"/>
              <w:bottom w:val="nil"/>
              <w:right w:val="nil"/>
            </w:tcBorders>
            <w:shd w:val="clear" w:color="auto" w:fill="auto"/>
            <w:noWrap/>
            <w:vAlign w:val="bottom"/>
            <w:hideMark/>
          </w:tcPr>
          <w:p w14:paraId="278A4FC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0245F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58.5 MIL</w:t>
            </w:r>
          </w:p>
        </w:tc>
        <w:tc>
          <w:tcPr>
            <w:tcW w:w="222" w:type="dxa"/>
            <w:tcBorders>
              <w:top w:val="nil"/>
              <w:left w:val="nil"/>
              <w:bottom w:val="nil"/>
              <w:right w:val="nil"/>
            </w:tcBorders>
            <w:shd w:val="clear" w:color="auto" w:fill="auto"/>
            <w:noWrap/>
            <w:vAlign w:val="bottom"/>
            <w:hideMark/>
          </w:tcPr>
          <w:p w14:paraId="0E7A92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F430C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A33BC1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Ww,USA,RC</w:t>
            </w:r>
          </w:p>
        </w:tc>
        <w:tc>
          <w:tcPr>
            <w:tcW w:w="222" w:type="dxa"/>
            <w:gridSpan w:val="2"/>
            <w:tcBorders>
              <w:top w:val="nil"/>
              <w:left w:val="nil"/>
              <w:bottom w:val="nil"/>
              <w:right w:val="nil"/>
            </w:tcBorders>
            <w:shd w:val="clear" w:color="auto" w:fill="auto"/>
            <w:noWrap/>
            <w:vAlign w:val="bottom"/>
            <w:hideMark/>
          </w:tcPr>
          <w:p w14:paraId="4DC43D7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C76F29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29</w:t>
            </w:r>
          </w:p>
        </w:tc>
      </w:tr>
      <w:tr w:rsidR="008A580F" w:rsidRPr="00F03FCA" w14:paraId="078B362F" w14:textId="77777777" w:rsidTr="009F63C0">
        <w:trPr>
          <w:trHeight w:val="402"/>
        </w:trPr>
        <w:tc>
          <w:tcPr>
            <w:tcW w:w="1415" w:type="dxa"/>
            <w:tcBorders>
              <w:top w:val="nil"/>
              <w:left w:val="nil"/>
              <w:bottom w:val="nil"/>
              <w:right w:val="nil"/>
            </w:tcBorders>
            <w:shd w:val="clear" w:color="auto" w:fill="auto"/>
            <w:noWrap/>
            <w:vAlign w:val="bottom"/>
            <w:hideMark/>
          </w:tcPr>
          <w:p w14:paraId="3DE507DF"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Feinstein-2</w:t>
            </w:r>
          </w:p>
        </w:tc>
        <w:tc>
          <w:tcPr>
            <w:tcW w:w="1195" w:type="dxa"/>
            <w:tcBorders>
              <w:top w:val="nil"/>
              <w:left w:val="nil"/>
              <w:bottom w:val="nil"/>
              <w:right w:val="nil"/>
            </w:tcBorders>
            <w:shd w:val="clear" w:color="auto" w:fill="auto"/>
            <w:noWrap/>
            <w:vAlign w:val="bottom"/>
            <w:hideMark/>
          </w:tcPr>
          <w:p w14:paraId="166BD21A"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4167EBFD"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4AD519C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6C4A00F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CA</w:t>
            </w:r>
          </w:p>
        </w:tc>
        <w:tc>
          <w:tcPr>
            <w:tcW w:w="236" w:type="dxa"/>
            <w:tcBorders>
              <w:top w:val="nil"/>
              <w:left w:val="nil"/>
              <w:bottom w:val="nil"/>
              <w:right w:val="nil"/>
            </w:tcBorders>
            <w:shd w:val="clear" w:color="auto" w:fill="auto"/>
            <w:noWrap/>
            <w:vAlign w:val="bottom"/>
            <w:hideMark/>
          </w:tcPr>
          <w:p w14:paraId="6E12F2B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7F7511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87.9 MIL</w:t>
            </w:r>
          </w:p>
        </w:tc>
        <w:tc>
          <w:tcPr>
            <w:tcW w:w="222" w:type="dxa"/>
            <w:tcBorders>
              <w:top w:val="nil"/>
              <w:left w:val="nil"/>
              <w:bottom w:val="nil"/>
              <w:right w:val="nil"/>
            </w:tcBorders>
            <w:shd w:val="clear" w:color="auto" w:fill="auto"/>
            <w:noWrap/>
            <w:vAlign w:val="bottom"/>
            <w:hideMark/>
          </w:tcPr>
          <w:p w14:paraId="15EED9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70C0DB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7478148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OS</w:t>
            </w:r>
          </w:p>
        </w:tc>
        <w:tc>
          <w:tcPr>
            <w:tcW w:w="222" w:type="dxa"/>
            <w:gridSpan w:val="2"/>
            <w:tcBorders>
              <w:top w:val="nil"/>
              <w:left w:val="nil"/>
              <w:bottom w:val="nil"/>
              <w:right w:val="nil"/>
            </w:tcBorders>
            <w:shd w:val="clear" w:color="auto" w:fill="auto"/>
            <w:noWrap/>
            <w:vAlign w:val="bottom"/>
            <w:hideMark/>
          </w:tcPr>
          <w:p w14:paraId="3DB95FF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BA301D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29</w:t>
            </w:r>
          </w:p>
        </w:tc>
      </w:tr>
      <w:tr w:rsidR="008A580F" w:rsidRPr="00F03FCA" w14:paraId="24D70570" w14:textId="77777777" w:rsidTr="009F63C0">
        <w:trPr>
          <w:trHeight w:val="402"/>
        </w:trPr>
        <w:tc>
          <w:tcPr>
            <w:tcW w:w="1415" w:type="dxa"/>
            <w:tcBorders>
              <w:top w:val="nil"/>
              <w:left w:val="nil"/>
              <w:bottom w:val="nil"/>
              <w:right w:val="nil"/>
            </w:tcBorders>
            <w:shd w:val="clear" w:color="auto" w:fill="auto"/>
            <w:noWrap/>
            <w:vAlign w:val="bottom"/>
            <w:hideMark/>
          </w:tcPr>
          <w:p w14:paraId="02AA53B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Hoeven</w:t>
            </w:r>
          </w:p>
        </w:tc>
        <w:tc>
          <w:tcPr>
            <w:tcW w:w="1195" w:type="dxa"/>
            <w:tcBorders>
              <w:top w:val="nil"/>
              <w:left w:val="nil"/>
              <w:bottom w:val="nil"/>
              <w:right w:val="nil"/>
            </w:tcBorders>
            <w:shd w:val="clear" w:color="auto" w:fill="auto"/>
            <w:noWrap/>
            <w:vAlign w:val="bottom"/>
            <w:hideMark/>
          </w:tcPr>
          <w:p w14:paraId="5B5A2E2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w:t>
            </w:r>
          </w:p>
        </w:tc>
        <w:tc>
          <w:tcPr>
            <w:tcW w:w="222" w:type="dxa"/>
            <w:tcBorders>
              <w:top w:val="nil"/>
              <w:left w:val="nil"/>
              <w:bottom w:val="nil"/>
              <w:right w:val="nil"/>
            </w:tcBorders>
            <w:shd w:val="clear" w:color="auto" w:fill="auto"/>
            <w:noWrap/>
            <w:vAlign w:val="bottom"/>
            <w:hideMark/>
          </w:tcPr>
          <w:p w14:paraId="2DA9817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AD9516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E15CB9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ND</w:t>
            </w:r>
          </w:p>
        </w:tc>
        <w:tc>
          <w:tcPr>
            <w:tcW w:w="236" w:type="dxa"/>
            <w:tcBorders>
              <w:top w:val="nil"/>
              <w:left w:val="nil"/>
              <w:bottom w:val="nil"/>
              <w:right w:val="nil"/>
            </w:tcBorders>
            <w:shd w:val="clear" w:color="auto" w:fill="auto"/>
            <w:noWrap/>
            <w:vAlign w:val="bottom"/>
            <w:hideMark/>
          </w:tcPr>
          <w:p w14:paraId="052F550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3DD3E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46.7 MIL</w:t>
            </w:r>
          </w:p>
        </w:tc>
        <w:tc>
          <w:tcPr>
            <w:tcW w:w="222" w:type="dxa"/>
            <w:tcBorders>
              <w:top w:val="nil"/>
              <w:left w:val="nil"/>
              <w:bottom w:val="nil"/>
              <w:right w:val="nil"/>
            </w:tcBorders>
            <w:shd w:val="clear" w:color="auto" w:fill="auto"/>
            <w:noWrap/>
            <w:vAlign w:val="bottom"/>
            <w:hideMark/>
          </w:tcPr>
          <w:p w14:paraId="59A1D9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11B413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DA26CD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5B36705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280736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285BECF6" w14:textId="77777777" w:rsidTr="009F63C0">
        <w:trPr>
          <w:trHeight w:val="402"/>
        </w:trPr>
        <w:tc>
          <w:tcPr>
            <w:tcW w:w="1415" w:type="dxa"/>
            <w:tcBorders>
              <w:top w:val="nil"/>
              <w:left w:val="nil"/>
              <w:bottom w:val="nil"/>
              <w:right w:val="nil"/>
            </w:tcBorders>
            <w:shd w:val="clear" w:color="auto" w:fill="auto"/>
            <w:noWrap/>
            <w:vAlign w:val="bottom"/>
            <w:hideMark/>
          </w:tcPr>
          <w:p w14:paraId="67F8722D"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Hoeven-2</w:t>
            </w:r>
          </w:p>
        </w:tc>
        <w:tc>
          <w:tcPr>
            <w:tcW w:w="1195" w:type="dxa"/>
            <w:tcBorders>
              <w:top w:val="nil"/>
              <w:left w:val="nil"/>
              <w:bottom w:val="nil"/>
              <w:right w:val="nil"/>
            </w:tcBorders>
            <w:shd w:val="clear" w:color="auto" w:fill="auto"/>
            <w:noWrap/>
            <w:vAlign w:val="bottom"/>
            <w:hideMark/>
          </w:tcPr>
          <w:p w14:paraId="4141160B"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78F77AD6"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493051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DB6CC6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ND</w:t>
            </w:r>
          </w:p>
        </w:tc>
        <w:tc>
          <w:tcPr>
            <w:tcW w:w="236" w:type="dxa"/>
            <w:tcBorders>
              <w:top w:val="nil"/>
              <w:left w:val="nil"/>
              <w:bottom w:val="nil"/>
              <w:right w:val="nil"/>
            </w:tcBorders>
            <w:shd w:val="clear" w:color="auto" w:fill="auto"/>
            <w:noWrap/>
            <w:vAlign w:val="bottom"/>
            <w:hideMark/>
          </w:tcPr>
          <w:p w14:paraId="48CD18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F2E51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83.4 MIL</w:t>
            </w:r>
          </w:p>
        </w:tc>
        <w:tc>
          <w:tcPr>
            <w:tcW w:w="222" w:type="dxa"/>
            <w:tcBorders>
              <w:top w:val="nil"/>
              <w:left w:val="nil"/>
              <w:bottom w:val="nil"/>
              <w:right w:val="nil"/>
            </w:tcBorders>
            <w:shd w:val="clear" w:color="auto" w:fill="auto"/>
            <w:noWrap/>
            <w:vAlign w:val="bottom"/>
            <w:hideMark/>
          </w:tcPr>
          <w:p w14:paraId="2EF6C84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C6DDAB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2D6C0AD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OS</w:t>
            </w:r>
          </w:p>
        </w:tc>
        <w:tc>
          <w:tcPr>
            <w:tcW w:w="222" w:type="dxa"/>
            <w:gridSpan w:val="2"/>
            <w:tcBorders>
              <w:top w:val="nil"/>
              <w:left w:val="nil"/>
              <w:bottom w:val="nil"/>
              <w:right w:val="nil"/>
            </w:tcBorders>
            <w:shd w:val="clear" w:color="auto" w:fill="auto"/>
            <w:noWrap/>
            <w:vAlign w:val="bottom"/>
            <w:hideMark/>
          </w:tcPr>
          <w:p w14:paraId="24E9106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C273D0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7C1627AB" w14:textId="77777777" w:rsidTr="009F63C0">
        <w:trPr>
          <w:trHeight w:val="402"/>
        </w:trPr>
        <w:tc>
          <w:tcPr>
            <w:tcW w:w="1415" w:type="dxa"/>
            <w:tcBorders>
              <w:top w:val="nil"/>
              <w:left w:val="nil"/>
              <w:bottom w:val="nil"/>
              <w:right w:val="nil"/>
            </w:tcBorders>
            <w:shd w:val="clear" w:color="auto" w:fill="auto"/>
            <w:noWrap/>
            <w:vAlign w:val="bottom"/>
            <w:hideMark/>
          </w:tcPr>
          <w:p w14:paraId="699E698A"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Hoeven-3</w:t>
            </w:r>
          </w:p>
        </w:tc>
        <w:tc>
          <w:tcPr>
            <w:tcW w:w="1195" w:type="dxa"/>
            <w:tcBorders>
              <w:top w:val="nil"/>
              <w:left w:val="nil"/>
              <w:bottom w:val="nil"/>
              <w:right w:val="nil"/>
            </w:tcBorders>
            <w:shd w:val="clear" w:color="auto" w:fill="auto"/>
            <w:noWrap/>
            <w:vAlign w:val="bottom"/>
            <w:hideMark/>
          </w:tcPr>
          <w:p w14:paraId="7D43BA9B"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2A5AC698"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7781797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D1E295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ND</w:t>
            </w:r>
          </w:p>
        </w:tc>
        <w:tc>
          <w:tcPr>
            <w:tcW w:w="236" w:type="dxa"/>
            <w:tcBorders>
              <w:top w:val="nil"/>
              <w:left w:val="nil"/>
              <w:bottom w:val="nil"/>
              <w:right w:val="nil"/>
            </w:tcBorders>
            <w:shd w:val="clear" w:color="auto" w:fill="auto"/>
            <w:noWrap/>
            <w:vAlign w:val="bottom"/>
            <w:hideMark/>
          </w:tcPr>
          <w:p w14:paraId="4925D24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B01443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17.9 MIL</w:t>
            </w:r>
          </w:p>
        </w:tc>
        <w:tc>
          <w:tcPr>
            <w:tcW w:w="222" w:type="dxa"/>
            <w:tcBorders>
              <w:top w:val="nil"/>
              <w:left w:val="nil"/>
              <w:bottom w:val="nil"/>
              <w:right w:val="nil"/>
            </w:tcBorders>
            <w:shd w:val="clear" w:color="auto" w:fill="auto"/>
            <w:noWrap/>
            <w:vAlign w:val="bottom"/>
            <w:hideMark/>
          </w:tcPr>
          <w:p w14:paraId="0AA3AC7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41BC53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786AB2F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w:t>
            </w:r>
          </w:p>
        </w:tc>
        <w:tc>
          <w:tcPr>
            <w:tcW w:w="222" w:type="dxa"/>
            <w:gridSpan w:val="2"/>
            <w:tcBorders>
              <w:top w:val="nil"/>
              <w:left w:val="nil"/>
              <w:bottom w:val="nil"/>
              <w:right w:val="nil"/>
            </w:tcBorders>
            <w:shd w:val="clear" w:color="auto" w:fill="auto"/>
            <w:noWrap/>
            <w:vAlign w:val="bottom"/>
            <w:hideMark/>
          </w:tcPr>
          <w:p w14:paraId="3060869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2185F8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21328436" w14:textId="77777777" w:rsidTr="009F63C0">
        <w:trPr>
          <w:trHeight w:val="402"/>
        </w:trPr>
        <w:tc>
          <w:tcPr>
            <w:tcW w:w="1415" w:type="dxa"/>
            <w:tcBorders>
              <w:top w:val="nil"/>
              <w:left w:val="nil"/>
              <w:bottom w:val="nil"/>
              <w:right w:val="nil"/>
            </w:tcBorders>
            <w:shd w:val="clear" w:color="auto" w:fill="auto"/>
            <w:noWrap/>
            <w:vAlign w:val="bottom"/>
            <w:hideMark/>
          </w:tcPr>
          <w:p w14:paraId="78FCB29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Risch</w:t>
            </w:r>
          </w:p>
        </w:tc>
        <w:tc>
          <w:tcPr>
            <w:tcW w:w="1195" w:type="dxa"/>
            <w:tcBorders>
              <w:top w:val="nil"/>
              <w:left w:val="nil"/>
              <w:bottom w:val="nil"/>
              <w:right w:val="nil"/>
            </w:tcBorders>
            <w:shd w:val="clear" w:color="auto" w:fill="auto"/>
            <w:noWrap/>
            <w:vAlign w:val="bottom"/>
            <w:hideMark/>
          </w:tcPr>
          <w:p w14:paraId="115C828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Jim</w:t>
            </w:r>
          </w:p>
        </w:tc>
        <w:tc>
          <w:tcPr>
            <w:tcW w:w="222" w:type="dxa"/>
            <w:tcBorders>
              <w:top w:val="nil"/>
              <w:left w:val="nil"/>
              <w:bottom w:val="nil"/>
              <w:right w:val="nil"/>
            </w:tcBorders>
            <w:shd w:val="clear" w:color="auto" w:fill="auto"/>
            <w:noWrap/>
            <w:vAlign w:val="bottom"/>
            <w:hideMark/>
          </w:tcPr>
          <w:p w14:paraId="2507707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973859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4FD9AAD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ID</w:t>
            </w:r>
          </w:p>
        </w:tc>
        <w:tc>
          <w:tcPr>
            <w:tcW w:w="236" w:type="dxa"/>
            <w:tcBorders>
              <w:top w:val="nil"/>
              <w:left w:val="nil"/>
              <w:bottom w:val="nil"/>
              <w:right w:val="nil"/>
            </w:tcBorders>
            <w:shd w:val="clear" w:color="auto" w:fill="auto"/>
            <w:noWrap/>
            <w:vAlign w:val="bottom"/>
            <w:hideMark/>
          </w:tcPr>
          <w:p w14:paraId="6C7B7C3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858B40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41.8 MIL</w:t>
            </w:r>
          </w:p>
        </w:tc>
        <w:tc>
          <w:tcPr>
            <w:tcW w:w="222" w:type="dxa"/>
            <w:tcBorders>
              <w:top w:val="nil"/>
              <w:left w:val="nil"/>
              <w:bottom w:val="nil"/>
              <w:right w:val="nil"/>
            </w:tcBorders>
            <w:shd w:val="clear" w:color="auto" w:fill="auto"/>
            <w:noWrap/>
            <w:vAlign w:val="bottom"/>
            <w:hideMark/>
          </w:tcPr>
          <w:p w14:paraId="5DFF41F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49371C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477FFA1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Ww,OS</w:t>
            </w:r>
          </w:p>
        </w:tc>
        <w:tc>
          <w:tcPr>
            <w:tcW w:w="222" w:type="dxa"/>
            <w:gridSpan w:val="2"/>
            <w:tcBorders>
              <w:top w:val="nil"/>
              <w:left w:val="nil"/>
              <w:bottom w:val="nil"/>
              <w:right w:val="nil"/>
            </w:tcBorders>
            <w:shd w:val="clear" w:color="auto" w:fill="auto"/>
            <w:noWrap/>
            <w:vAlign w:val="bottom"/>
            <w:hideMark/>
          </w:tcPr>
          <w:p w14:paraId="13A928C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B8F3D6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37CA9528" w14:textId="77777777" w:rsidTr="009F63C0">
        <w:trPr>
          <w:trHeight w:val="402"/>
        </w:trPr>
        <w:tc>
          <w:tcPr>
            <w:tcW w:w="1415" w:type="dxa"/>
            <w:tcBorders>
              <w:top w:val="nil"/>
              <w:left w:val="nil"/>
              <w:bottom w:val="nil"/>
              <w:right w:val="nil"/>
            </w:tcBorders>
            <w:shd w:val="clear" w:color="auto" w:fill="auto"/>
            <w:noWrap/>
            <w:vAlign w:val="bottom"/>
            <w:hideMark/>
          </w:tcPr>
          <w:p w14:paraId="2A06DA85"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Risch-2</w:t>
            </w:r>
          </w:p>
        </w:tc>
        <w:tc>
          <w:tcPr>
            <w:tcW w:w="1195" w:type="dxa"/>
            <w:tcBorders>
              <w:top w:val="nil"/>
              <w:left w:val="nil"/>
              <w:bottom w:val="nil"/>
              <w:right w:val="nil"/>
            </w:tcBorders>
            <w:shd w:val="clear" w:color="auto" w:fill="auto"/>
            <w:noWrap/>
            <w:vAlign w:val="bottom"/>
            <w:hideMark/>
          </w:tcPr>
          <w:p w14:paraId="63F9DE0E"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03C8B2B4"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457C614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4FACE25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ID</w:t>
            </w:r>
          </w:p>
        </w:tc>
        <w:tc>
          <w:tcPr>
            <w:tcW w:w="236" w:type="dxa"/>
            <w:tcBorders>
              <w:top w:val="nil"/>
              <w:left w:val="nil"/>
              <w:bottom w:val="nil"/>
              <w:right w:val="nil"/>
            </w:tcBorders>
            <w:shd w:val="clear" w:color="auto" w:fill="auto"/>
            <w:noWrap/>
            <w:vAlign w:val="bottom"/>
            <w:hideMark/>
          </w:tcPr>
          <w:p w14:paraId="367425F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0E1EA1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15.6 MIL</w:t>
            </w:r>
          </w:p>
        </w:tc>
        <w:tc>
          <w:tcPr>
            <w:tcW w:w="222" w:type="dxa"/>
            <w:tcBorders>
              <w:top w:val="nil"/>
              <w:left w:val="nil"/>
              <w:bottom w:val="nil"/>
              <w:right w:val="nil"/>
            </w:tcBorders>
            <w:shd w:val="clear" w:color="auto" w:fill="auto"/>
            <w:noWrap/>
            <w:vAlign w:val="bottom"/>
            <w:hideMark/>
          </w:tcPr>
          <w:p w14:paraId="15DF7C3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9ADBC8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2019,18</w:t>
            </w:r>
          </w:p>
        </w:tc>
        <w:tc>
          <w:tcPr>
            <w:tcW w:w="1437" w:type="dxa"/>
            <w:tcBorders>
              <w:top w:val="nil"/>
              <w:left w:val="nil"/>
              <w:bottom w:val="nil"/>
              <w:right w:val="nil"/>
            </w:tcBorders>
            <w:shd w:val="clear" w:color="auto" w:fill="auto"/>
            <w:noWrap/>
            <w:vAlign w:val="bottom"/>
            <w:hideMark/>
          </w:tcPr>
          <w:p w14:paraId="5926396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USA,RC</w:t>
            </w:r>
          </w:p>
        </w:tc>
        <w:tc>
          <w:tcPr>
            <w:tcW w:w="222" w:type="dxa"/>
            <w:gridSpan w:val="2"/>
            <w:tcBorders>
              <w:top w:val="nil"/>
              <w:left w:val="nil"/>
              <w:bottom w:val="nil"/>
              <w:right w:val="nil"/>
            </w:tcBorders>
            <w:shd w:val="clear" w:color="auto" w:fill="auto"/>
            <w:noWrap/>
            <w:vAlign w:val="bottom"/>
            <w:hideMark/>
          </w:tcPr>
          <w:p w14:paraId="2A74B3E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A277BF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58B29B1E" w14:textId="77777777" w:rsidTr="009F63C0">
        <w:trPr>
          <w:trHeight w:val="402"/>
        </w:trPr>
        <w:tc>
          <w:tcPr>
            <w:tcW w:w="1415" w:type="dxa"/>
            <w:tcBorders>
              <w:top w:val="nil"/>
              <w:left w:val="nil"/>
              <w:bottom w:val="nil"/>
              <w:right w:val="nil"/>
            </w:tcBorders>
            <w:shd w:val="clear" w:color="auto" w:fill="auto"/>
            <w:noWrap/>
            <w:vAlign w:val="bottom"/>
            <w:hideMark/>
          </w:tcPr>
          <w:p w14:paraId="71C8F9B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Johnson</w:t>
            </w:r>
          </w:p>
        </w:tc>
        <w:tc>
          <w:tcPr>
            <w:tcW w:w="1195" w:type="dxa"/>
            <w:tcBorders>
              <w:top w:val="nil"/>
              <w:left w:val="nil"/>
              <w:bottom w:val="nil"/>
              <w:right w:val="nil"/>
            </w:tcBorders>
            <w:shd w:val="clear" w:color="auto" w:fill="auto"/>
            <w:noWrap/>
            <w:vAlign w:val="bottom"/>
            <w:hideMark/>
          </w:tcPr>
          <w:p w14:paraId="4621E28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Ron</w:t>
            </w:r>
          </w:p>
        </w:tc>
        <w:tc>
          <w:tcPr>
            <w:tcW w:w="222" w:type="dxa"/>
            <w:tcBorders>
              <w:top w:val="nil"/>
              <w:left w:val="nil"/>
              <w:bottom w:val="nil"/>
              <w:right w:val="nil"/>
            </w:tcBorders>
            <w:shd w:val="clear" w:color="auto" w:fill="auto"/>
            <w:noWrap/>
            <w:vAlign w:val="bottom"/>
            <w:hideMark/>
          </w:tcPr>
          <w:p w14:paraId="1CFC8CF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FB9C35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487BCF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WI</w:t>
            </w:r>
          </w:p>
        </w:tc>
        <w:tc>
          <w:tcPr>
            <w:tcW w:w="236" w:type="dxa"/>
            <w:tcBorders>
              <w:top w:val="nil"/>
              <w:left w:val="nil"/>
              <w:bottom w:val="nil"/>
              <w:right w:val="nil"/>
            </w:tcBorders>
            <w:shd w:val="clear" w:color="auto" w:fill="auto"/>
            <w:noWrap/>
            <w:vAlign w:val="bottom"/>
            <w:hideMark/>
          </w:tcPr>
          <w:p w14:paraId="566A34B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3742AA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39.2 MIL</w:t>
            </w:r>
          </w:p>
        </w:tc>
        <w:tc>
          <w:tcPr>
            <w:tcW w:w="222" w:type="dxa"/>
            <w:tcBorders>
              <w:top w:val="nil"/>
              <w:left w:val="nil"/>
              <w:bottom w:val="nil"/>
              <w:right w:val="nil"/>
            </w:tcBorders>
            <w:shd w:val="clear" w:color="auto" w:fill="auto"/>
            <w:noWrap/>
            <w:vAlign w:val="bottom"/>
            <w:hideMark/>
          </w:tcPr>
          <w:p w14:paraId="5A9596B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7C3FE5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5002B5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228C62A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EB09E3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2955175B" w14:textId="77777777" w:rsidTr="009F63C0">
        <w:trPr>
          <w:trHeight w:val="402"/>
        </w:trPr>
        <w:tc>
          <w:tcPr>
            <w:tcW w:w="1415" w:type="dxa"/>
            <w:tcBorders>
              <w:top w:val="nil"/>
              <w:left w:val="nil"/>
              <w:bottom w:val="nil"/>
              <w:right w:val="nil"/>
            </w:tcBorders>
            <w:shd w:val="clear" w:color="auto" w:fill="auto"/>
            <w:noWrap/>
            <w:vAlign w:val="bottom"/>
            <w:hideMark/>
          </w:tcPr>
          <w:p w14:paraId="56F5A08B"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Johnson-2</w:t>
            </w:r>
          </w:p>
        </w:tc>
        <w:tc>
          <w:tcPr>
            <w:tcW w:w="1195" w:type="dxa"/>
            <w:tcBorders>
              <w:top w:val="nil"/>
              <w:left w:val="nil"/>
              <w:bottom w:val="nil"/>
              <w:right w:val="nil"/>
            </w:tcBorders>
            <w:shd w:val="clear" w:color="auto" w:fill="auto"/>
            <w:noWrap/>
            <w:vAlign w:val="bottom"/>
            <w:hideMark/>
          </w:tcPr>
          <w:p w14:paraId="281CDBC0"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762713C3"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542E16D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072E879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WI</w:t>
            </w:r>
          </w:p>
        </w:tc>
        <w:tc>
          <w:tcPr>
            <w:tcW w:w="236" w:type="dxa"/>
            <w:tcBorders>
              <w:top w:val="nil"/>
              <w:left w:val="nil"/>
              <w:bottom w:val="nil"/>
              <w:right w:val="nil"/>
            </w:tcBorders>
            <w:shd w:val="clear" w:color="auto" w:fill="auto"/>
            <w:noWrap/>
            <w:vAlign w:val="bottom"/>
            <w:hideMark/>
          </w:tcPr>
          <w:p w14:paraId="1F13F3F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B82EAE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78.5 MIL</w:t>
            </w:r>
          </w:p>
        </w:tc>
        <w:tc>
          <w:tcPr>
            <w:tcW w:w="222" w:type="dxa"/>
            <w:tcBorders>
              <w:top w:val="nil"/>
              <w:left w:val="nil"/>
              <w:bottom w:val="nil"/>
              <w:right w:val="nil"/>
            </w:tcBorders>
            <w:shd w:val="clear" w:color="auto" w:fill="auto"/>
            <w:noWrap/>
            <w:vAlign w:val="bottom"/>
            <w:hideMark/>
          </w:tcPr>
          <w:p w14:paraId="48796A4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4EF8DB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251BC65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OS</w:t>
            </w:r>
          </w:p>
        </w:tc>
        <w:tc>
          <w:tcPr>
            <w:tcW w:w="222" w:type="dxa"/>
            <w:gridSpan w:val="2"/>
            <w:tcBorders>
              <w:top w:val="nil"/>
              <w:left w:val="nil"/>
              <w:bottom w:val="nil"/>
              <w:right w:val="nil"/>
            </w:tcBorders>
            <w:shd w:val="clear" w:color="auto" w:fill="auto"/>
            <w:noWrap/>
            <w:vAlign w:val="bottom"/>
            <w:hideMark/>
          </w:tcPr>
          <w:p w14:paraId="35941D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E4C89F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7718396D" w14:textId="77777777" w:rsidTr="009F63C0">
        <w:trPr>
          <w:trHeight w:val="402"/>
        </w:trPr>
        <w:tc>
          <w:tcPr>
            <w:tcW w:w="1415" w:type="dxa"/>
            <w:tcBorders>
              <w:top w:val="nil"/>
              <w:left w:val="nil"/>
              <w:bottom w:val="nil"/>
              <w:right w:val="nil"/>
            </w:tcBorders>
            <w:shd w:val="clear" w:color="auto" w:fill="auto"/>
            <w:noWrap/>
            <w:vAlign w:val="bottom"/>
            <w:hideMark/>
          </w:tcPr>
          <w:p w14:paraId="406DBD00"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Johnson-3</w:t>
            </w:r>
          </w:p>
        </w:tc>
        <w:tc>
          <w:tcPr>
            <w:tcW w:w="1195" w:type="dxa"/>
            <w:tcBorders>
              <w:top w:val="nil"/>
              <w:left w:val="nil"/>
              <w:bottom w:val="nil"/>
              <w:right w:val="nil"/>
            </w:tcBorders>
            <w:shd w:val="clear" w:color="auto" w:fill="auto"/>
            <w:noWrap/>
            <w:vAlign w:val="bottom"/>
            <w:hideMark/>
          </w:tcPr>
          <w:p w14:paraId="4CF872A7"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72535FB5"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038BAA4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011161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WI</w:t>
            </w:r>
          </w:p>
        </w:tc>
        <w:tc>
          <w:tcPr>
            <w:tcW w:w="236" w:type="dxa"/>
            <w:tcBorders>
              <w:top w:val="nil"/>
              <w:left w:val="nil"/>
              <w:bottom w:val="nil"/>
              <w:right w:val="nil"/>
            </w:tcBorders>
            <w:shd w:val="clear" w:color="auto" w:fill="auto"/>
            <w:noWrap/>
            <w:vAlign w:val="bottom"/>
            <w:hideMark/>
          </w:tcPr>
          <w:p w14:paraId="4A88C96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CA2F02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10.4 MIL</w:t>
            </w:r>
          </w:p>
        </w:tc>
        <w:tc>
          <w:tcPr>
            <w:tcW w:w="222" w:type="dxa"/>
            <w:tcBorders>
              <w:top w:val="nil"/>
              <w:left w:val="nil"/>
              <w:bottom w:val="nil"/>
              <w:right w:val="nil"/>
            </w:tcBorders>
            <w:shd w:val="clear" w:color="auto" w:fill="auto"/>
            <w:noWrap/>
            <w:vAlign w:val="bottom"/>
            <w:hideMark/>
          </w:tcPr>
          <w:p w14:paraId="11E3AE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69A322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448393F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06CFECE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1C03E0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2AEB7EEC" w14:textId="77777777" w:rsidTr="009F63C0">
        <w:trPr>
          <w:trHeight w:val="402"/>
        </w:trPr>
        <w:tc>
          <w:tcPr>
            <w:tcW w:w="1415" w:type="dxa"/>
            <w:tcBorders>
              <w:top w:val="nil"/>
              <w:left w:val="nil"/>
              <w:bottom w:val="nil"/>
              <w:right w:val="nil"/>
            </w:tcBorders>
            <w:shd w:val="clear" w:color="auto" w:fill="auto"/>
            <w:noWrap/>
            <w:vAlign w:val="bottom"/>
            <w:hideMark/>
          </w:tcPr>
          <w:p w14:paraId="7760154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Daines</w:t>
            </w:r>
          </w:p>
        </w:tc>
        <w:tc>
          <w:tcPr>
            <w:tcW w:w="1195" w:type="dxa"/>
            <w:tcBorders>
              <w:top w:val="nil"/>
              <w:left w:val="nil"/>
              <w:bottom w:val="nil"/>
              <w:right w:val="nil"/>
            </w:tcBorders>
            <w:shd w:val="clear" w:color="auto" w:fill="auto"/>
            <w:noWrap/>
            <w:vAlign w:val="bottom"/>
            <w:hideMark/>
          </w:tcPr>
          <w:p w14:paraId="3C1D9A1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Steve</w:t>
            </w:r>
          </w:p>
        </w:tc>
        <w:tc>
          <w:tcPr>
            <w:tcW w:w="222" w:type="dxa"/>
            <w:tcBorders>
              <w:top w:val="nil"/>
              <w:left w:val="nil"/>
              <w:bottom w:val="nil"/>
              <w:right w:val="nil"/>
            </w:tcBorders>
            <w:shd w:val="clear" w:color="auto" w:fill="auto"/>
            <w:noWrap/>
            <w:vAlign w:val="bottom"/>
            <w:hideMark/>
          </w:tcPr>
          <w:p w14:paraId="56AE297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279BF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43BE1CD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MT</w:t>
            </w:r>
          </w:p>
        </w:tc>
        <w:tc>
          <w:tcPr>
            <w:tcW w:w="236" w:type="dxa"/>
            <w:tcBorders>
              <w:top w:val="nil"/>
              <w:left w:val="nil"/>
              <w:bottom w:val="nil"/>
              <w:right w:val="nil"/>
            </w:tcBorders>
            <w:shd w:val="clear" w:color="auto" w:fill="auto"/>
            <w:noWrap/>
            <w:vAlign w:val="bottom"/>
            <w:hideMark/>
          </w:tcPr>
          <w:p w14:paraId="6F643F5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3DEB60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32.9 MIL</w:t>
            </w:r>
          </w:p>
        </w:tc>
        <w:tc>
          <w:tcPr>
            <w:tcW w:w="222" w:type="dxa"/>
            <w:tcBorders>
              <w:top w:val="nil"/>
              <w:left w:val="nil"/>
              <w:bottom w:val="nil"/>
              <w:right w:val="nil"/>
            </w:tcBorders>
            <w:shd w:val="clear" w:color="auto" w:fill="auto"/>
            <w:noWrap/>
            <w:vAlign w:val="bottom"/>
            <w:hideMark/>
          </w:tcPr>
          <w:p w14:paraId="41FA51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B11F06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A406F4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54FA5BD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3A2783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73F916F1" w14:textId="77777777" w:rsidTr="009F63C0">
        <w:trPr>
          <w:trHeight w:val="402"/>
        </w:trPr>
        <w:tc>
          <w:tcPr>
            <w:tcW w:w="1415" w:type="dxa"/>
            <w:tcBorders>
              <w:top w:val="nil"/>
              <w:left w:val="nil"/>
              <w:bottom w:val="nil"/>
              <w:right w:val="nil"/>
            </w:tcBorders>
            <w:shd w:val="clear" w:color="auto" w:fill="auto"/>
            <w:noWrap/>
            <w:vAlign w:val="bottom"/>
            <w:hideMark/>
          </w:tcPr>
          <w:p w14:paraId="2770F782"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Daines-2</w:t>
            </w:r>
          </w:p>
        </w:tc>
        <w:tc>
          <w:tcPr>
            <w:tcW w:w="1195" w:type="dxa"/>
            <w:tcBorders>
              <w:top w:val="nil"/>
              <w:left w:val="nil"/>
              <w:bottom w:val="nil"/>
              <w:right w:val="nil"/>
            </w:tcBorders>
            <w:shd w:val="clear" w:color="auto" w:fill="auto"/>
            <w:noWrap/>
            <w:vAlign w:val="bottom"/>
            <w:hideMark/>
          </w:tcPr>
          <w:p w14:paraId="33D3EC8D"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6426AB25"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3A80A70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749553D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MT</w:t>
            </w:r>
          </w:p>
        </w:tc>
        <w:tc>
          <w:tcPr>
            <w:tcW w:w="236" w:type="dxa"/>
            <w:tcBorders>
              <w:top w:val="nil"/>
              <w:left w:val="nil"/>
              <w:bottom w:val="nil"/>
              <w:right w:val="nil"/>
            </w:tcBorders>
            <w:shd w:val="clear" w:color="auto" w:fill="auto"/>
            <w:noWrap/>
            <w:vAlign w:val="bottom"/>
            <w:hideMark/>
          </w:tcPr>
          <w:p w14:paraId="1FBD7EA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3B16F2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34.9 MIL</w:t>
            </w:r>
          </w:p>
        </w:tc>
        <w:tc>
          <w:tcPr>
            <w:tcW w:w="222" w:type="dxa"/>
            <w:tcBorders>
              <w:top w:val="nil"/>
              <w:left w:val="nil"/>
              <w:bottom w:val="nil"/>
              <w:right w:val="nil"/>
            </w:tcBorders>
            <w:shd w:val="clear" w:color="auto" w:fill="auto"/>
            <w:noWrap/>
            <w:vAlign w:val="bottom"/>
            <w:hideMark/>
          </w:tcPr>
          <w:p w14:paraId="0902809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00AFA2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002B0B2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OS</w:t>
            </w:r>
          </w:p>
        </w:tc>
        <w:tc>
          <w:tcPr>
            <w:tcW w:w="222" w:type="dxa"/>
            <w:gridSpan w:val="2"/>
            <w:tcBorders>
              <w:top w:val="nil"/>
              <w:left w:val="nil"/>
              <w:bottom w:val="nil"/>
              <w:right w:val="nil"/>
            </w:tcBorders>
            <w:shd w:val="clear" w:color="auto" w:fill="auto"/>
            <w:noWrap/>
            <w:vAlign w:val="bottom"/>
            <w:hideMark/>
          </w:tcPr>
          <w:p w14:paraId="0E57830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E497AC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2C0A045F" w14:textId="77777777" w:rsidTr="009F63C0">
        <w:trPr>
          <w:trHeight w:val="402"/>
        </w:trPr>
        <w:tc>
          <w:tcPr>
            <w:tcW w:w="1415" w:type="dxa"/>
            <w:tcBorders>
              <w:top w:val="nil"/>
              <w:left w:val="nil"/>
              <w:bottom w:val="nil"/>
              <w:right w:val="nil"/>
            </w:tcBorders>
            <w:shd w:val="clear" w:color="auto" w:fill="auto"/>
            <w:noWrap/>
            <w:vAlign w:val="bottom"/>
            <w:hideMark/>
          </w:tcPr>
          <w:p w14:paraId="35F2135D"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Daines-3</w:t>
            </w:r>
          </w:p>
        </w:tc>
        <w:tc>
          <w:tcPr>
            <w:tcW w:w="1195" w:type="dxa"/>
            <w:tcBorders>
              <w:top w:val="nil"/>
              <w:left w:val="nil"/>
              <w:bottom w:val="nil"/>
              <w:right w:val="nil"/>
            </w:tcBorders>
            <w:shd w:val="clear" w:color="auto" w:fill="auto"/>
            <w:noWrap/>
            <w:vAlign w:val="bottom"/>
            <w:hideMark/>
          </w:tcPr>
          <w:p w14:paraId="22DD9B59"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2A9D6087"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728CE18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1B5B52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MT</w:t>
            </w:r>
          </w:p>
        </w:tc>
        <w:tc>
          <w:tcPr>
            <w:tcW w:w="236" w:type="dxa"/>
            <w:tcBorders>
              <w:top w:val="nil"/>
              <w:left w:val="nil"/>
              <w:bottom w:val="nil"/>
              <w:right w:val="nil"/>
            </w:tcBorders>
            <w:shd w:val="clear" w:color="auto" w:fill="auto"/>
            <w:noWrap/>
            <w:vAlign w:val="bottom"/>
            <w:hideMark/>
          </w:tcPr>
          <w:p w14:paraId="52F2F48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D9BBFB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8.9 MIL</w:t>
            </w:r>
          </w:p>
        </w:tc>
        <w:tc>
          <w:tcPr>
            <w:tcW w:w="222" w:type="dxa"/>
            <w:tcBorders>
              <w:top w:val="nil"/>
              <w:left w:val="nil"/>
              <w:bottom w:val="nil"/>
              <w:right w:val="nil"/>
            </w:tcBorders>
            <w:shd w:val="clear" w:color="auto" w:fill="auto"/>
            <w:noWrap/>
            <w:vAlign w:val="bottom"/>
            <w:hideMark/>
          </w:tcPr>
          <w:p w14:paraId="6B161C0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A3D345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290EEA7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w:t>
            </w:r>
          </w:p>
        </w:tc>
        <w:tc>
          <w:tcPr>
            <w:tcW w:w="222" w:type="dxa"/>
            <w:gridSpan w:val="2"/>
            <w:tcBorders>
              <w:top w:val="nil"/>
              <w:left w:val="nil"/>
              <w:bottom w:val="nil"/>
              <w:right w:val="nil"/>
            </w:tcBorders>
            <w:shd w:val="clear" w:color="auto" w:fill="auto"/>
            <w:noWrap/>
            <w:vAlign w:val="bottom"/>
            <w:hideMark/>
          </w:tcPr>
          <w:p w14:paraId="3C45BBC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A41DEB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02344944" w14:textId="77777777" w:rsidTr="009F63C0">
        <w:trPr>
          <w:trHeight w:val="402"/>
        </w:trPr>
        <w:tc>
          <w:tcPr>
            <w:tcW w:w="1415" w:type="dxa"/>
            <w:tcBorders>
              <w:top w:val="nil"/>
              <w:left w:val="nil"/>
              <w:bottom w:val="nil"/>
              <w:right w:val="nil"/>
            </w:tcBorders>
            <w:shd w:val="clear" w:color="auto" w:fill="auto"/>
            <w:noWrap/>
            <w:vAlign w:val="bottom"/>
            <w:hideMark/>
          </w:tcPr>
          <w:p w14:paraId="17568DF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Blunt</w:t>
            </w:r>
          </w:p>
        </w:tc>
        <w:tc>
          <w:tcPr>
            <w:tcW w:w="1195" w:type="dxa"/>
            <w:tcBorders>
              <w:top w:val="nil"/>
              <w:left w:val="nil"/>
              <w:bottom w:val="nil"/>
              <w:right w:val="nil"/>
            </w:tcBorders>
            <w:shd w:val="clear" w:color="auto" w:fill="auto"/>
            <w:noWrap/>
            <w:vAlign w:val="bottom"/>
            <w:hideMark/>
          </w:tcPr>
          <w:p w14:paraId="6E906A2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Roy</w:t>
            </w:r>
          </w:p>
        </w:tc>
        <w:tc>
          <w:tcPr>
            <w:tcW w:w="222" w:type="dxa"/>
            <w:tcBorders>
              <w:top w:val="nil"/>
              <w:left w:val="nil"/>
              <w:bottom w:val="nil"/>
              <w:right w:val="nil"/>
            </w:tcBorders>
            <w:shd w:val="clear" w:color="auto" w:fill="auto"/>
            <w:noWrap/>
            <w:vAlign w:val="bottom"/>
            <w:hideMark/>
          </w:tcPr>
          <w:p w14:paraId="35457A4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571492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610B9C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MO</w:t>
            </w:r>
          </w:p>
        </w:tc>
        <w:tc>
          <w:tcPr>
            <w:tcW w:w="236" w:type="dxa"/>
            <w:tcBorders>
              <w:top w:val="nil"/>
              <w:left w:val="nil"/>
              <w:bottom w:val="nil"/>
              <w:right w:val="nil"/>
            </w:tcBorders>
            <w:shd w:val="clear" w:color="auto" w:fill="auto"/>
            <w:noWrap/>
            <w:vAlign w:val="bottom"/>
            <w:hideMark/>
          </w:tcPr>
          <w:p w14:paraId="6AB317B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3A202A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21.0 MIL</w:t>
            </w:r>
          </w:p>
        </w:tc>
        <w:tc>
          <w:tcPr>
            <w:tcW w:w="222" w:type="dxa"/>
            <w:tcBorders>
              <w:top w:val="nil"/>
              <w:left w:val="nil"/>
              <w:bottom w:val="nil"/>
              <w:right w:val="nil"/>
            </w:tcBorders>
            <w:shd w:val="clear" w:color="auto" w:fill="auto"/>
            <w:noWrap/>
            <w:vAlign w:val="bottom"/>
            <w:hideMark/>
          </w:tcPr>
          <w:p w14:paraId="294C907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94F104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6931497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22DC3ED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66455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00EAC0E9" w14:textId="77777777" w:rsidTr="009F63C0">
        <w:trPr>
          <w:trHeight w:val="402"/>
        </w:trPr>
        <w:tc>
          <w:tcPr>
            <w:tcW w:w="1415" w:type="dxa"/>
            <w:tcBorders>
              <w:top w:val="nil"/>
              <w:left w:val="nil"/>
              <w:bottom w:val="nil"/>
              <w:right w:val="nil"/>
            </w:tcBorders>
            <w:shd w:val="clear" w:color="auto" w:fill="auto"/>
            <w:noWrap/>
            <w:vAlign w:val="bottom"/>
            <w:hideMark/>
          </w:tcPr>
          <w:p w14:paraId="2AEB6D3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Shelby</w:t>
            </w:r>
          </w:p>
        </w:tc>
        <w:tc>
          <w:tcPr>
            <w:tcW w:w="1195" w:type="dxa"/>
            <w:tcBorders>
              <w:top w:val="nil"/>
              <w:left w:val="nil"/>
              <w:bottom w:val="nil"/>
              <w:right w:val="nil"/>
            </w:tcBorders>
            <w:shd w:val="clear" w:color="auto" w:fill="auto"/>
            <w:noWrap/>
            <w:vAlign w:val="bottom"/>
            <w:hideMark/>
          </w:tcPr>
          <w:p w14:paraId="24CA146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Richard</w:t>
            </w:r>
          </w:p>
        </w:tc>
        <w:tc>
          <w:tcPr>
            <w:tcW w:w="222" w:type="dxa"/>
            <w:tcBorders>
              <w:top w:val="nil"/>
              <w:left w:val="nil"/>
              <w:bottom w:val="nil"/>
              <w:right w:val="nil"/>
            </w:tcBorders>
            <w:shd w:val="clear" w:color="auto" w:fill="auto"/>
            <w:noWrap/>
            <w:vAlign w:val="bottom"/>
            <w:hideMark/>
          </w:tcPr>
          <w:p w14:paraId="777D851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5679CB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12F519B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AL</w:t>
            </w:r>
          </w:p>
        </w:tc>
        <w:tc>
          <w:tcPr>
            <w:tcW w:w="236" w:type="dxa"/>
            <w:tcBorders>
              <w:top w:val="nil"/>
              <w:left w:val="nil"/>
              <w:bottom w:val="nil"/>
              <w:right w:val="nil"/>
            </w:tcBorders>
            <w:shd w:val="clear" w:color="auto" w:fill="auto"/>
            <w:noWrap/>
            <w:vAlign w:val="bottom"/>
            <w:hideMark/>
          </w:tcPr>
          <w:p w14:paraId="5FE747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6B4E64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19.1 MIL</w:t>
            </w:r>
          </w:p>
        </w:tc>
        <w:tc>
          <w:tcPr>
            <w:tcW w:w="222" w:type="dxa"/>
            <w:tcBorders>
              <w:top w:val="nil"/>
              <w:left w:val="nil"/>
              <w:bottom w:val="nil"/>
              <w:right w:val="nil"/>
            </w:tcBorders>
            <w:shd w:val="clear" w:color="auto" w:fill="auto"/>
            <w:noWrap/>
            <w:vAlign w:val="bottom"/>
            <w:hideMark/>
          </w:tcPr>
          <w:p w14:paraId="24F2068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3F07A3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6B8DC41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38A9332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E1B1B1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34</w:t>
            </w:r>
          </w:p>
        </w:tc>
      </w:tr>
      <w:tr w:rsidR="008A580F" w:rsidRPr="00F03FCA" w14:paraId="4ADFB140" w14:textId="77777777" w:rsidTr="009F63C0">
        <w:trPr>
          <w:trHeight w:val="402"/>
        </w:trPr>
        <w:tc>
          <w:tcPr>
            <w:tcW w:w="1415" w:type="dxa"/>
            <w:tcBorders>
              <w:top w:val="nil"/>
              <w:left w:val="nil"/>
              <w:bottom w:val="nil"/>
              <w:right w:val="nil"/>
            </w:tcBorders>
            <w:shd w:val="clear" w:color="auto" w:fill="auto"/>
            <w:noWrap/>
            <w:vAlign w:val="bottom"/>
            <w:hideMark/>
          </w:tcPr>
          <w:p w14:paraId="48F75AAC"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Shelby-2</w:t>
            </w:r>
          </w:p>
        </w:tc>
        <w:tc>
          <w:tcPr>
            <w:tcW w:w="1195" w:type="dxa"/>
            <w:tcBorders>
              <w:top w:val="nil"/>
              <w:left w:val="nil"/>
              <w:bottom w:val="nil"/>
              <w:right w:val="nil"/>
            </w:tcBorders>
            <w:shd w:val="clear" w:color="auto" w:fill="auto"/>
            <w:noWrap/>
            <w:vAlign w:val="bottom"/>
            <w:hideMark/>
          </w:tcPr>
          <w:p w14:paraId="545E62E2"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44045AB5"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7618AD1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BB5354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AL</w:t>
            </w:r>
          </w:p>
        </w:tc>
        <w:tc>
          <w:tcPr>
            <w:tcW w:w="236" w:type="dxa"/>
            <w:tcBorders>
              <w:top w:val="nil"/>
              <w:left w:val="nil"/>
              <w:bottom w:val="nil"/>
              <w:right w:val="nil"/>
            </w:tcBorders>
            <w:shd w:val="clear" w:color="auto" w:fill="auto"/>
            <w:noWrap/>
            <w:vAlign w:val="bottom"/>
            <w:hideMark/>
          </w:tcPr>
          <w:p w14:paraId="61CAC52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AFB595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3.2 MIL</w:t>
            </w:r>
          </w:p>
        </w:tc>
        <w:tc>
          <w:tcPr>
            <w:tcW w:w="222" w:type="dxa"/>
            <w:tcBorders>
              <w:top w:val="nil"/>
              <w:left w:val="nil"/>
              <w:bottom w:val="nil"/>
              <w:right w:val="nil"/>
            </w:tcBorders>
            <w:shd w:val="clear" w:color="auto" w:fill="auto"/>
            <w:noWrap/>
            <w:vAlign w:val="bottom"/>
            <w:hideMark/>
          </w:tcPr>
          <w:p w14:paraId="57A034F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81C4B4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307FFB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 USA</w:t>
            </w:r>
          </w:p>
        </w:tc>
        <w:tc>
          <w:tcPr>
            <w:tcW w:w="222" w:type="dxa"/>
            <w:gridSpan w:val="2"/>
            <w:tcBorders>
              <w:top w:val="nil"/>
              <w:left w:val="nil"/>
              <w:bottom w:val="nil"/>
              <w:right w:val="nil"/>
            </w:tcBorders>
            <w:shd w:val="clear" w:color="auto" w:fill="auto"/>
            <w:noWrap/>
            <w:vAlign w:val="bottom"/>
            <w:hideMark/>
          </w:tcPr>
          <w:p w14:paraId="38F0312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19A634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34</w:t>
            </w:r>
          </w:p>
        </w:tc>
      </w:tr>
      <w:tr w:rsidR="008A580F" w:rsidRPr="00F03FCA" w14:paraId="2C8C6A9B" w14:textId="77777777" w:rsidTr="009F63C0">
        <w:trPr>
          <w:trHeight w:val="402"/>
        </w:trPr>
        <w:tc>
          <w:tcPr>
            <w:tcW w:w="1415" w:type="dxa"/>
            <w:tcBorders>
              <w:top w:val="nil"/>
              <w:left w:val="nil"/>
              <w:bottom w:val="nil"/>
              <w:right w:val="nil"/>
            </w:tcBorders>
            <w:shd w:val="clear" w:color="auto" w:fill="auto"/>
            <w:noWrap/>
            <w:vAlign w:val="bottom"/>
            <w:hideMark/>
          </w:tcPr>
          <w:p w14:paraId="029FB3E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Bennet</w:t>
            </w:r>
          </w:p>
        </w:tc>
        <w:tc>
          <w:tcPr>
            <w:tcW w:w="1195" w:type="dxa"/>
            <w:tcBorders>
              <w:top w:val="nil"/>
              <w:left w:val="nil"/>
              <w:bottom w:val="nil"/>
              <w:right w:val="nil"/>
            </w:tcBorders>
            <w:shd w:val="clear" w:color="auto" w:fill="auto"/>
            <w:noWrap/>
            <w:vAlign w:val="bottom"/>
            <w:hideMark/>
          </w:tcPr>
          <w:p w14:paraId="43C55B9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Michael</w:t>
            </w:r>
          </w:p>
        </w:tc>
        <w:tc>
          <w:tcPr>
            <w:tcW w:w="222" w:type="dxa"/>
            <w:tcBorders>
              <w:top w:val="nil"/>
              <w:left w:val="nil"/>
              <w:bottom w:val="nil"/>
              <w:right w:val="nil"/>
            </w:tcBorders>
            <w:shd w:val="clear" w:color="auto" w:fill="auto"/>
            <w:noWrap/>
            <w:vAlign w:val="bottom"/>
            <w:hideMark/>
          </w:tcPr>
          <w:p w14:paraId="055886C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038657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E99CE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CO</w:t>
            </w:r>
          </w:p>
        </w:tc>
        <w:tc>
          <w:tcPr>
            <w:tcW w:w="236" w:type="dxa"/>
            <w:tcBorders>
              <w:top w:val="nil"/>
              <w:left w:val="nil"/>
              <w:bottom w:val="nil"/>
              <w:right w:val="nil"/>
            </w:tcBorders>
            <w:shd w:val="clear" w:color="auto" w:fill="auto"/>
            <w:noWrap/>
            <w:vAlign w:val="bottom"/>
            <w:hideMark/>
          </w:tcPr>
          <w:p w14:paraId="6D97457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F5061C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15.7 MIL</w:t>
            </w:r>
          </w:p>
        </w:tc>
        <w:tc>
          <w:tcPr>
            <w:tcW w:w="222" w:type="dxa"/>
            <w:tcBorders>
              <w:top w:val="nil"/>
              <w:left w:val="nil"/>
              <w:bottom w:val="nil"/>
              <w:right w:val="nil"/>
            </w:tcBorders>
            <w:shd w:val="clear" w:color="auto" w:fill="auto"/>
            <w:noWrap/>
            <w:vAlign w:val="bottom"/>
            <w:hideMark/>
          </w:tcPr>
          <w:p w14:paraId="29C526F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B752A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8E956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1AB2556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6830CB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03701669" w14:textId="77777777" w:rsidTr="009F63C0">
        <w:trPr>
          <w:trHeight w:val="402"/>
        </w:trPr>
        <w:tc>
          <w:tcPr>
            <w:tcW w:w="1415" w:type="dxa"/>
            <w:tcBorders>
              <w:top w:val="nil"/>
              <w:left w:val="nil"/>
              <w:bottom w:val="nil"/>
              <w:right w:val="nil"/>
            </w:tcBorders>
            <w:shd w:val="clear" w:color="auto" w:fill="auto"/>
            <w:noWrap/>
            <w:vAlign w:val="bottom"/>
            <w:hideMark/>
          </w:tcPr>
          <w:p w14:paraId="21E27BC6"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Bennet-2</w:t>
            </w:r>
          </w:p>
        </w:tc>
        <w:tc>
          <w:tcPr>
            <w:tcW w:w="1195" w:type="dxa"/>
            <w:tcBorders>
              <w:top w:val="nil"/>
              <w:left w:val="nil"/>
              <w:bottom w:val="nil"/>
              <w:right w:val="nil"/>
            </w:tcBorders>
            <w:shd w:val="clear" w:color="auto" w:fill="auto"/>
            <w:noWrap/>
            <w:vAlign w:val="bottom"/>
            <w:hideMark/>
          </w:tcPr>
          <w:p w14:paraId="08B32F01"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5D1EE532"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054B92F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3F520BD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CO</w:t>
            </w:r>
          </w:p>
        </w:tc>
        <w:tc>
          <w:tcPr>
            <w:tcW w:w="236" w:type="dxa"/>
            <w:tcBorders>
              <w:top w:val="nil"/>
              <w:left w:val="nil"/>
              <w:bottom w:val="nil"/>
              <w:right w:val="nil"/>
            </w:tcBorders>
            <w:shd w:val="clear" w:color="auto" w:fill="auto"/>
            <w:noWrap/>
            <w:vAlign w:val="bottom"/>
            <w:hideMark/>
          </w:tcPr>
          <w:p w14:paraId="499CDF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2285B9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6.6 MIL</w:t>
            </w:r>
          </w:p>
        </w:tc>
        <w:tc>
          <w:tcPr>
            <w:tcW w:w="222" w:type="dxa"/>
            <w:tcBorders>
              <w:top w:val="nil"/>
              <w:left w:val="nil"/>
              <w:bottom w:val="nil"/>
              <w:right w:val="nil"/>
            </w:tcBorders>
            <w:shd w:val="clear" w:color="auto" w:fill="auto"/>
            <w:noWrap/>
            <w:vAlign w:val="bottom"/>
            <w:hideMark/>
          </w:tcPr>
          <w:p w14:paraId="014E739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9B5497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7AD10DE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w:t>
            </w:r>
          </w:p>
        </w:tc>
        <w:tc>
          <w:tcPr>
            <w:tcW w:w="222" w:type="dxa"/>
            <w:gridSpan w:val="2"/>
            <w:tcBorders>
              <w:top w:val="nil"/>
              <w:left w:val="nil"/>
              <w:bottom w:val="nil"/>
              <w:right w:val="nil"/>
            </w:tcBorders>
            <w:shd w:val="clear" w:color="auto" w:fill="auto"/>
            <w:noWrap/>
            <w:vAlign w:val="bottom"/>
            <w:hideMark/>
          </w:tcPr>
          <w:p w14:paraId="410E9BB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878F58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3A2B60CF" w14:textId="77777777" w:rsidTr="009F63C0">
        <w:trPr>
          <w:trHeight w:val="402"/>
        </w:trPr>
        <w:tc>
          <w:tcPr>
            <w:tcW w:w="1415" w:type="dxa"/>
            <w:tcBorders>
              <w:top w:val="nil"/>
              <w:left w:val="nil"/>
              <w:bottom w:val="nil"/>
              <w:right w:val="nil"/>
            </w:tcBorders>
            <w:shd w:val="clear" w:color="auto" w:fill="auto"/>
            <w:noWrap/>
            <w:vAlign w:val="bottom"/>
            <w:hideMark/>
          </w:tcPr>
          <w:p w14:paraId="7E186FD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Tillis</w:t>
            </w:r>
          </w:p>
        </w:tc>
        <w:tc>
          <w:tcPr>
            <w:tcW w:w="1195" w:type="dxa"/>
            <w:tcBorders>
              <w:top w:val="nil"/>
              <w:left w:val="nil"/>
              <w:bottom w:val="nil"/>
              <w:right w:val="nil"/>
            </w:tcBorders>
            <w:shd w:val="clear" w:color="auto" w:fill="auto"/>
            <w:noWrap/>
            <w:vAlign w:val="bottom"/>
            <w:hideMark/>
          </w:tcPr>
          <w:p w14:paraId="0A887A8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Thom</w:t>
            </w:r>
          </w:p>
        </w:tc>
        <w:tc>
          <w:tcPr>
            <w:tcW w:w="222" w:type="dxa"/>
            <w:tcBorders>
              <w:top w:val="nil"/>
              <w:left w:val="nil"/>
              <w:bottom w:val="nil"/>
              <w:right w:val="nil"/>
            </w:tcBorders>
            <w:shd w:val="clear" w:color="auto" w:fill="auto"/>
            <w:noWrap/>
            <w:vAlign w:val="bottom"/>
            <w:hideMark/>
          </w:tcPr>
          <w:p w14:paraId="30D26A6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349FDC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189A039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NC</w:t>
            </w:r>
          </w:p>
        </w:tc>
        <w:tc>
          <w:tcPr>
            <w:tcW w:w="236" w:type="dxa"/>
            <w:tcBorders>
              <w:top w:val="nil"/>
              <w:left w:val="nil"/>
              <w:bottom w:val="nil"/>
              <w:right w:val="nil"/>
            </w:tcBorders>
            <w:shd w:val="clear" w:color="auto" w:fill="auto"/>
            <w:noWrap/>
            <w:vAlign w:val="bottom"/>
            <w:hideMark/>
          </w:tcPr>
          <w:p w14:paraId="67880C6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950716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11.0 MIL</w:t>
            </w:r>
          </w:p>
        </w:tc>
        <w:tc>
          <w:tcPr>
            <w:tcW w:w="222" w:type="dxa"/>
            <w:tcBorders>
              <w:top w:val="nil"/>
              <w:left w:val="nil"/>
              <w:bottom w:val="nil"/>
              <w:right w:val="nil"/>
            </w:tcBorders>
            <w:shd w:val="clear" w:color="auto" w:fill="auto"/>
            <w:noWrap/>
            <w:vAlign w:val="bottom"/>
            <w:hideMark/>
          </w:tcPr>
          <w:p w14:paraId="4E1B802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00FCB5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48F9399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1C229C3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6D08FD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320CEBCE" w14:textId="77777777" w:rsidTr="009F63C0">
        <w:trPr>
          <w:trHeight w:val="402"/>
        </w:trPr>
        <w:tc>
          <w:tcPr>
            <w:tcW w:w="1415" w:type="dxa"/>
            <w:tcBorders>
              <w:top w:val="nil"/>
              <w:left w:val="nil"/>
              <w:bottom w:val="nil"/>
              <w:right w:val="nil"/>
            </w:tcBorders>
            <w:shd w:val="clear" w:color="auto" w:fill="auto"/>
            <w:noWrap/>
            <w:vAlign w:val="bottom"/>
            <w:hideMark/>
          </w:tcPr>
          <w:p w14:paraId="2D2DAB1C"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Tillis-2</w:t>
            </w:r>
          </w:p>
        </w:tc>
        <w:tc>
          <w:tcPr>
            <w:tcW w:w="1195" w:type="dxa"/>
            <w:tcBorders>
              <w:top w:val="nil"/>
              <w:left w:val="nil"/>
              <w:bottom w:val="nil"/>
              <w:right w:val="nil"/>
            </w:tcBorders>
            <w:shd w:val="clear" w:color="auto" w:fill="auto"/>
            <w:noWrap/>
            <w:vAlign w:val="bottom"/>
            <w:hideMark/>
          </w:tcPr>
          <w:p w14:paraId="4C0A16B4"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3A15E6CF"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754470D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DAA83B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NC</w:t>
            </w:r>
          </w:p>
        </w:tc>
        <w:tc>
          <w:tcPr>
            <w:tcW w:w="236" w:type="dxa"/>
            <w:tcBorders>
              <w:top w:val="nil"/>
              <w:left w:val="nil"/>
              <w:bottom w:val="nil"/>
              <w:right w:val="nil"/>
            </w:tcBorders>
            <w:shd w:val="clear" w:color="auto" w:fill="auto"/>
            <w:noWrap/>
            <w:vAlign w:val="bottom"/>
            <w:hideMark/>
          </w:tcPr>
          <w:p w14:paraId="718BA43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528070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3.5 MIL</w:t>
            </w:r>
          </w:p>
        </w:tc>
        <w:tc>
          <w:tcPr>
            <w:tcW w:w="222" w:type="dxa"/>
            <w:tcBorders>
              <w:top w:val="nil"/>
              <w:left w:val="nil"/>
              <w:bottom w:val="nil"/>
              <w:right w:val="nil"/>
            </w:tcBorders>
            <w:shd w:val="clear" w:color="auto" w:fill="auto"/>
            <w:noWrap/>
            <w:vAlign w:val="bottom"/>
            <w:hideMark/>
          </w:tcPr>
          <w:p w14:paraId="3BA1AB9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43FE3B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620EED7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RC,USA</w:t>
            </w:r>
          </w:p>
        </w:tc>
        <w:tc>
          <w:tcPr>
            <w:tcW w:w="222" w:type="dxa"/>
            <w:gridSpan w:val="2"/>
            <w:tcBorders>
              <w:top w:val="nil"/>
              <w:left w:val="nil"/>
              <w:bottom w:val="nil"/>
              <w:right w:val="nil"/>
            </w:tcBorders>
            <w:shd w:val="clear" w:color="auto" w:fill="auto"/>
            <w:noWrap/>
            <w:vAlign w:val="bottom"/>
            <w:hideMark/>
          </w:tcPr>
          <w:p w14:paraId="71B8EB3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E244F8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2C95434B" w14:textId="77777777" w:rsidTr="009F63C0">
        <w:trPr>
          <w:trHeight w:val="402"/>
        </w:trPr>
        <w:tc>
          <w:tcPr>
            <w:tcW w:w="1415" w:type="dxa"/>
            <w:tcBorders>
              <w:top w:val="nil"/>
              <w:left w:val="nil"/>
              <w:bottom w:val="nil"/>
              <w:right w:val="nil"/>
            </w:tcBorders>
            <w:shd w:val="clear" w:color="auto" w:fill="auto"/>
            <w:noWrap/>
            <w:vAlign w:val="bottom"/>
            <w:hideMark/>
          </w:tcPr>
          <w:p w14:paraId="34BF02E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Portman</w:t>
            </w:r>
          </w:p>
        </w:tc>
        <w:tc>
          <w:tcPr>
            <w:tcW w:w="1195" w:type="dxa"/>
            <w:tcBorders>
              <w:top w:val="nil"/>
              <w:left w:val="nil"/>
              <w:bottom w:val="nil"/>
              <w:right w:val="nil"/>
            </w:tcBorders>
            <w:shd w:val="clear" w:color="auto" w:fill="auto"/>
            <w:noWrap/>
            <w:vAlign w:val="bottom"/>
            <w:hideMark/>
          </w:tcPr>
          <w:p w14:paraId="1EDFDD5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Rob</w:t>
            </w:r>
          </w:p>
        </w:tc>
        <w:tc>
          <w:tcPr>
            <w:tcW w:w="222" w:type="dxa"/>
            <w:tcBorders>
              <w:top w:val="nil"/>
              <w:left w:val="nil"/>
              <w:bottom w:val="nil"/>
              <w:right w:val="nil"/>
            </w:tcBorders>
            <w:shd w:val="clear" w:color="auto" w:fill="auto"/>
            <w:noWrap/>
            <w:vAlign w:val="bottom"/>
            <w:hideMark/>
          </w:tcPr>
          <w:p w14:paraId="0D3B48F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66C11D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6AF434B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OH</w:t>
            </w:r>
          </w:p>
        </w:tc>
        <w:tc>
          <w:tcPr>
            <w:tcW w:w="236" w:type="dxa"/>
            <w:tcBorders>
              <w:top w:val="nil"/>
              <w:left w:val="nil"/>
              <w:bottom w:val="nil"/>
              <w:right w:val="nil"/>
            </w:tcBorders>
            <w:shd w:val="clear" w:color="auto" w:fill="auto"/>
            <w:noWrap/>
            <w:vAlign w:val="bottom"/>
            <w:hideMark/>
          </w:tcPr>
          <w:p w14:paraId="3597871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125FD6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10.8 MIL</w:t>
            </w:r>
          </w:p>
        </w:tc>
        <w:tc>
          <w:tcPr>
            <w:tcW w:w="222" w:type="dxa"/>
            <w:tcBorders>
              <w:top w:val="nil"/>
              <w:left w:val="nil"/>
              <w:bottom w:val="nil"/>
              <w:right w:val="nil"/>
            </w:tcBorders>
            <w:shd w:val="clear" w:color="auto" w:fill="auto"/>
            <w:noWrap/>
            <w:vAlign w:val="bottom"/>
            <w:hideMark/>
          </w:tcPr>
          <w:p w14:paraId="797845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619641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6722ACB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3849A05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B98B64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w:t>
            </w:r>
          </w:p>
        </w:tc>
      </w:tr>
      <w:tr w:rsidR="008A580F" w:rsidRPr="00F03FCA" w14:paraId="082AC2B1" w14:textId="77777777" w:rsidTr="009F63C0">
        <w:trPr>
          <w:trHeight w:val="402"/>
        </w:trPr>
        <w:tc>
          <w:tcPr>
            <w:tcW w:w="1415" w:type="dxa"/>
            <w:tcBorders>
              <w:top w:val="nil"/>
              <w:left w:val="nil"/>
              <w:bottom w:val="nil"/>
              <w:right w:val="nil"/>
            </w:tcBorders>
            <w:shd w:val="clear" w:color="auto" w:fill="auto"/>
            <w:noWrap/>
            <w:vAlign w:val="bottom"/>
            <w:hideMark/>
          </w:tcPr>
          <w:p w14:paraId="75435FFF"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Portman-2</w:t>
            </w:r>
          </w:p>
        </w:tc>
        <w:tc>
          <w:tcPr>
            <w:tcW w:w="1195" w:type="dxa"/>
            <w:tcBorders>
              <w:top w:val="nil"/>
              <w:left w:val="nil"/>
              <w:bottom w:val="nil"/>
              <w:right w:val="nil"/>
            </w:tcBorders>
            <w:shd w:val="clear" w:color="auto" w:fill="auto"/>
            <w:noWrap/>
            <w:vAlign w:val="bottom"/>
            <w:hideMark/>
          </w:tcPr>
          <w:p w14:paraId="34C6ABFA"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44C076DA"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269C6B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9DAB31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OH</w:t>
            </w:r>
          </w:p>
        </w:tc>
        <w:tc>
          <w:tcPr>
            <w:tcW w:w="236" w:type="dxa"/>
            <w:tcBorders>
              <w:top w:val="nil"/>
              <w:left w:val="nil"/>
              <w:bottom w:val="nil"/>
              <w:right w:val="nil"/>
            </w:tcBorders>
            <w:shd w:val="clear" w:color="auto" w:fill="auto"/>
            <w:noWrap/>
            <w:vAlign w:val="bottom"/>
            <w:hideMark/>
          </w:tcPr>
          <w:p w14:paraId="3614855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C4D3A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8.6 MIL</w:t>
            </w:r>
          </w:p>
        </w:tc>
        <w:tc>
          <w:tcPr>
            <w:tcW w:w="222" w:type="dxa"/>
            <w:tcBorders>
              <w:top w:val="nil"/>
              <w:left w:val="nil"/>
              <w:bottom w:val="nil"/>
              <w:right w:val="nil"/>
            </w:tcBorders>
            <w:shd w:val="clear" w:color="auto" w:fill="auto"/>
            <w:noWrap/>
            <w:vAlign w:val="bottom"/>
            <w:hideMark/>
          </w:tcPr>
          <w:p w14:paraId="49BA877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3EC4E9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6B8F55E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RC,USA</w:t>
            </w:r>
          </w:p>
        </w:tc>
        <w:tc>
          <w:tcPr>
            <w:tcW w:w="222" w:type="dxa"/>
            <w:gridSpan w:val="2"/>
            <w:tcBorders>
              <w:top w:val="nil"/>
              <w:left w:val="nil"/>
              <w:bottom w:val="nil"/>
              <w:right w:val="nil"/>
            </w:tcBorders>
            <w:shd w:val="clear" w:color="auto" w:fill="auto"/>
            <w:noWrap/>
            <w:vAlign w:val="bottom"/>
            <w:hideMark/>
          </w:tcPr>
          <w:p w14:paraId="74DEC24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0D0DFE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w:t>
            </w:r>
          </w:p>
        </w:tc>
      </w:tr>
      <w:tr w:rsidR="008A580F" w:rsidRPr="00F03FCA" w14:paraId="71942BAF" w14:textId="77777777" w:rsidTr="009F63C0">
        <w:trPr>
          <w:trHeight w:val="402"/>
        </w:trPr>
        <w:tc>
          <w:tcPr>
            <w:tcW w:w="1415" w:type="dxa"/>
            <w:tcBorders>
              <w:top w:val="nil"/>
              <w:left w:val="nil"/>
              <w:bottom w:val="nil"/>
              <w:right w:val="nil"/>
            </w:tcBorders>
            <w:shd w:val="clear" w:color="auto" w:fill="auto"/>
            <w:noWrap/>
            <w:vAlign w:val="bottom"/>
            <w:hideMark/>
          </w:tcPr>
          <w:p w14:paraId="6B7BB9F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Kennedy</w:t>
            </w:r>
          </w:p>
        </w:tc>
        <w:tc>
          <w:tcPr>
            <w:tcW w:w="1195" w:type="dxa"/>
            <w:tcBorders>
              <w:top w:val="nil"/>
              <w:left w:val="nil"/>
              <w:bottom w:val="nil"/>
              <w:right w:val="nil"/>
            </w:tcBorders>
            <w:shd w:val="clear" w:color="auto" w:fill="auto"/>
            <w:noWrap/>
            <w:vAlign w:val="bottom"/>
            <w:hideMark/>
          </w:tcPr>
          <w:p w14:paraId="049B403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w:t>
            </w:r>
          </w:p>
        </w:tc>
        <w:tc>
          <w:tcPr>
            <w:tcW w:w="222" w:type="dxa"/>
            <w:tcBorders>
              <w:top w:val="nil"/>
              <w:left w:val="nil"/>
              <w:bottom w:val="nil"/>
              <w:right w:val="nil"/>
            </w:tcBorders>
            <w:shd w:val="clear" w:color="auto" w:fill="auto"/>
            <w:noWrap/>
            <w:vAlign w:val="bottom"/>
            <w:hideMark/>
          </w:tcPr>
          <w:p w14:paraId="52FBF41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6D1173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E7362A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LA</w:t>
            </w:r>
          </w:p>
        </w:tc>
        <w:tc>
          <w:tcPr>
            <w:tcW w:w="236" w:type="dxa"/>
            <w:tcBorders>
              <w:top w:val="nil"/>
              <w:left w:val="nil"/>
              <w:bottom w:val="nil"/>
              <w:right w:val="nil"/>
            </w:tcBorders>
            <w:shd w:val="clear" w:color="auto" w:fill="auto"/>
            <w:noWrap/>
            <w:vAlign w:val="bottom"/>
            <w:hideMark/>
          </w:tcPr>
          <w:p w14:paraId="6B9D89A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5B76AD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6.4 MIL</w:t>
            </w:r>
          </w:p>
        </w:tc>
        <w:tc>
          <w:tcPr>
            <w:tcW w:w="222" w:type="dxa"/>
            <w:tcBorders>
              <w:top w:val="nil"/>
              <w:left w:val="nil"/>
              <w:bottom w:val="nil"/>
              <w:right w:val="nil"/>
            </w:tcBorders>
            <w:shd w:val="clear" w:color="auto" w:fill="auto"/>
            <w:noWrap/>
            <w:vAlign w:val="bottom"/>
            <w:hideMark/>
          </w:tcPr>
          <w:p w14:paraId="388BA9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0EBDDD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53A9A7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RC,USA</w:t>
            </w:r>
          </w:p>
        </w:tc>
        <w:tc>
          <w:tcPr>
            <w:tcW w:w="222" w:type="dxa"/>
            <w:gridSpan w:val="2"/>
            <w:tcBorders>
              <w:top w:val="nil"/>
              <w:left w:val="nil"/>
              <w:bottom w:val="nil"/>
              <w:right w:val="nil"/>
            </w:tcBorders>
            <w:shd w:val="clear" w:color="auto" w:fill="auto"/>
            <w:noWrap/>
            <w:vAlign w:val="bottom"/>
            <w:hideMark/>
          </w:tcPr>
          <w:p w14:paraId="2E7CFDF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C27E54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w:t>
            </w:r>
          </w:p>
        </w:tc>
      </w:tr>
      <w:tr w:rsidR="008A580F" w:rsidRPr="00F03FCA" w14:paraId="0ED8E9C2" w14:textId="77777777" w:rsidTr="009F63C0">
        <w:trPr>
          <w:trHeight w:val="402"/>
        </w:trPr>
        <w:tc>
          <w:tcPr>
            <w:tcW w:w="1415" w:type="dxa"/>
            <w:tcBorders>
              <w:top w:val="nil"/>
              <w:left w:val="nil"/>
              <w:bottom w:val="nil"/>
              <w:right w:val="nil"/>
            </w:tcBorders>
            <w:shd w:val="clear" w:color="auto" w:fill="auto"/>
            <w:noWrap/>
            <w:vAlign w:val="bottom"/>
            <w:hideMark/>
          </w:tcPr>
          <w:p w14:paraId="5C5CD6A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Rosen</w:t>
            </w:r>
          </w:p>
        </w:tc>
        <w:tc>
          <w:tcPr>
            <w:tcW w:w="1195" w:type="dxa"/>
            <w:tcBorders>
              <w:top w:val="nil"/>
              <w:left w:val="nil"/>
              <w:bottom w:val="nil"/>
              <w:right w:val="nil"/>
            </w:tcBorders>
            <w:shd w:val="clear" w:color="auto" w:fill="auto"/>
            <w:noWrap/>
            <w:vAlign w:val="bottom"/>
            <w:hideMark/>
          </w:tcPr>
          <w:p w14:paraId="70A49FA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Jackie</w:t>
            </w:r>
          </w:p>
        </w:tc>
        <w:tc>
          <w:tcPr>
            <w:tcW w:w="222" w:type="dxa"/>
            <w:tcBorders>
              <w:top w:val="nil"/>
              <w:left w:val="nil"/>
              <w:bottom w:val="nil"/>
              <w:right w:val="nil"/>
            </w:tcBorders>
            <w:shd w:val="clear" w:color="auto" w:fill="auto"/>
            <w:noWrap/>
            <w:vAlign w:val="bottom"/>
            <w:hideMark/>
          </w:tcPr>
          <w:p w14:paraId="768DF70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F4B93D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5173DBD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NV</w:t>
            </w:r>
          </w:p>
        </w:tc>
        <w:tc>
          <w:tcPr>
            <w:tcW w:w="236" w:type="dxa"/>
            <w:tcBorders>
              <w:top w:val="nil"/>
              <w:left w:val="nil"/>
              <w:bottom w:val="nil"/>
              <w:right w:val="nil"/>
            </w:tcBorders>
            <w:shd w:val="clear" w:color="auto" w:fill="auto"/>
            <w:noWrap/>
            <w:vAlign w:val="bottom"/>
            <w:hideMark/>
          </w:tcPr>
          <w:p w14:paraId="64C602E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B692C8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5.2 MIL</w:t>
            </w:r>
          </w:p>
        </w:tc>
        <w:tc>
          <w:tcPr>
            <w:tcW w:w="222" w:type="dxa"/>
            <w:tcBorders>
              <w:top w:val="nil"/>
              <w:left w:val="nil"/>
              <w:bottom w:val="nil"/>
              <w:right w:val="nil"/>
            </w:tcBorders>
            <w:shd w:val="clear" w:color="auto" w:fill="auto"/>
            <w:noWrap/>
            <w:vAlign w:val="bottom"/>
            <w:hideMark/>
          </w:tcPr>
          <w:p w14:paraId="2CDF33F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9D9E95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07D9A18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w:t>
            </w:r>
          </w:p>
        </w:tc>
        <w:tc>
          <w:tcPr>
            <w:tcW w:w="222" w:type="dxa"/>
            <w:gridSpan w:val="2"/>
            <w:tcBorders>
              <w:top w:val="nil"/>
              <w:left w:val="nil"/>
              <w:bottom w:val="nil"/>
              <w:right w:val="nil"/>
            </w:tcBorders>
            <w:shd w:val="clear" w:color="auto" w:fill="auto"/>
            <w:noWrap/>
            <w:vAlign w:val="bottom"/>
            <w:hideMark/>
          </w:tcPr>
          <w:p w14:paraId="431743C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E8F69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w:t>
            </w:r>
          </w:p>
        </w:tc>
      </w:tr>
      <w:tr w:rsidR="008A580F" w:rsidRPr="00F03FCA" w14:paraId="06CBFFE5" w14:textId="77777777" w:rsidTr="009F63C0">
        <w:trPr>
          <w:trHeight w:val="402"/>
        </w:trPr>
        <w:tc>
          <w:tcPr>
            <w:tcW w:w="1415" w:type="dxa"/>
            <w:tcBorders>
              <w:top w:val="nil"/>
              <w:left w:val="nil"/>
              <w:bottom w:val="nil"/>
              <w:right w:val="nil"/>
            </w:tcBorders>
            <w:shd w:val="clear" w:color="auto" w:fill="auto"/>
            <w:noWrap/>
            <w:vAlign w:val="bottom"/>
            <w:hideMark/>
          </w:tcPr>
          <w:p w14:paraId="328C667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Coons</w:t>
            </w:r>
          </w:p>
        </w:tc>
        <w:tc>
          <w:tcPr>
            <w:tcW w:w="1195" w:type="dxa"/>
            <w:tcBorders>
              <w:top w:val="nil"/>
              <w:left w:val="nil"/>
              <w:bottom w:val="nil"/>
              <w:right w:val="nil"/>
            </w:tcBorders>
            <w:shd w:val="clear" w:color="auto" w:fill="auto"/>
            <w:noWrap/>
            <w:vAlign w:val="bottom"/>
            <w:hideMark/>
          </w:tcPr>
          <w:p w14:paraId="4F436C1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Chris</w:t>
            </w:r>
          </w:p>
        </w:tc>
        <w:tc>
          <w:tcPr>
            <w:tcW w:w="222" w:type="dxa"/>
            <w:tcBorders>
              <w:top w:val="nil"/>
              <w:left w:val="nil"/>
              <w:bottom w:val="nil"/>
              <w:right w:val="nil"/>
            </w:tcBorders>
            <w:shd w:val="clear" w:color="auto" w:fill="auto"/>
            <w:noWrap/>
            <w:vAlign w:val="bottom"/>
            <w:hideMark/>
          </w:tcPr>
          <w:p w14:paraId="6895D90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7B3263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0ECD51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DE</w:t>
            </w:r>
          </w:p>
        </w:tc>
        <w:tc>
          <w:tcPr>
            <w:tcW w:w="236" w:type="dxa"/>
            <w:tcBorders>
              <w:top w:val="nil"/>
              <w:left w:val="nil"/>
              <w:bottom w:val="nil"/>
              <w:right w:val="nil"/>
            </w:tcBorders>
            <w:shd w:val="clear" w:color="auto" w:fill="auto"/>
            <w:noWrap/>
            <w:vAlign w:val="bottom"/>
            <w:hideMark/>
          </w:tcPr>
          <w:p w14:paraId="75C67A8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A56B0C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4.8 MIL</w:t>
            </w:r>
          </w:p>
        </w:tc>
        <w:tc>
          <w:tcPr>
            <w:tcW w:w="222" w:type="dxa"/>
            <w:tcBorders>
              <w:top w:val="nil"/>
              <w:left w:val="nil"/>
              <w:bottom w:val="nil"/>
              <w:right w:val="nil"/>
            </w:tcBorders>
            <w:shd w:val="clear" w:color="auto" w:fill="auto"/>
            <w:noWrap/>
            <w:vAlign w:val="bottom"/>
            <w:hideMark/>
          </w:tcPr>
          <w:p w14:paraId="4AC9B81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7A8EBE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666DEB2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w:t>
            </w:r>
          </w:p>
        </w:tc>
        <w:tc>
          <w:tcPr>
            <w:tcW w:w="222" w:type="dxa"/>
            <w:gridSpan w:val="2"/>
            <w:tcBorders>
              <w:top w:val="nil"/>
              <w:left w:val="nil"/>
              <w:bottom w:val="nil"/>
              <w:right w:val="nil"/>
            </w:tcBorders>
            <w:shd w:val="clear" w:color="auto" w:fill="auto"/>
            <w:noWrap/>
            <w:vAlign w:val="bottom"/>
            <w:hideMark/>
          </w:tcPr>
          <w:p w14:paraId="21E438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B61ECF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w:t>
            </w:r>
          </w:p>
        </w:tc>
      </w:tr>
      <w:tr w:rsidR="008A580F" w:rsidRPr="00F03FCA" w14:paraId="25430FCC" w14:textId="77777777" w:rsidTr="009F63C0">
        <w:trPr>
          <w:trHeight w:val="402"/>
        </w:trPr>
        <w:tc>
          <w:tcPr>
            <w:tcW w:w="1415" w:type="dxa"/>
            <w:tcBorders>
              <w:top w:val="nil"/>
              <w:left w:val="nil"/>
              <w:bottom w:val="nil"/>
              <w:right w:val="nil"/>
            </w:tcBorders>
            <w:shd w:val="clear" w:color="auto" w:fill="auto"/>
            <w:noWrap/>
            <w:vAlign w:val="bottom"/>
            <w:hideMark/>
          </w:tcPr>
          <w:p w14:paraId="5B24B0F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Warren</w:t>
            </w:r>
          </w:p>
        </w:tc>
        <w:tc>
          <w:tcPr>
            <w:tcW w:w="1195" w:type="dxa"/>
            <w:tcBorders>
              <w:top w:val="nil"/>
              <w:left w:val="nil"/>
              <w:bottom w:val="nil"/>
              <w:right w:val="nil"/>
            </w:tcBorders>
            <w:shd w:val="clear" w:color="auto" w:fill="auto"/>
            <w:noWrap/>
            <w:vAlign w:val="bottom"/>
            <w:hideMark/>
          </w:tcPr>
          <w:p w14:paraId="29A58CC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Elizabeth</w:t>
            </w:r>
          </w:p>
        </w:tc>
        <w:tc>
          <w:tcPr>
            <w:tcW w:w="222" w:type="dxa"/>
            <w:tcBorders>
              <w:top w:val="nil"/>
              <w:left w:val="nil"/>
              <w:bottom w:val="nil"/>
              <w:right w:val="nil"/>
            </w:tcBorders>
            <w:shd w:val="clear" w:color="auto" w:fill="auto"/>
            <w:noWrap/>
            <w:vAlign w:val="bottom"/>
            <w:hideMark/>
          </w:tcPr>
          <w:p w14:paraId="4F15BB9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FC9F3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517F500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MA</w:t>
            </w:r>
          </w:p>
        </w:tc>
        <w:tc>
          <w:tcPr>
            <w:tcW w:w="236" w:type="dxa"/>
            <w:tcBorders>
              <w:top w:val="nil"/>
              <w:left w:val="nil"/>
              <w:bottom w:val="nil"/>
              <w:right w:val="nil"/>
            </w:tcBorders>
            <w:shd w:val="clear" w:color="auto" w:fill="auto"/>
            <w:noWrap/>
            <w:vAlign w:val="bottom"/>
            <w:hideMark/>
          </w:tcPr>
          <w:p w14:paraId="1C2F2AB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8866B1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4.7 MIL</w:t>
            </w:r>
          </w:p>
        </w:tc>
        <w:tc>
          <w:tcPr>
            <w:tcW w:w="222" w:type="dxa"/>
            <w:tcBorders>
              <w:top w:val="nil"/>
              <w:left w:val="nil"/>
              <w:bottom w:val="nil"/>
              <w:right w:val="nil"/>
            </w:tcBorders>
            <w:shd w:val="clear" w:color="auto" w:fill="auto"/>
            <w:noWrap/>
            <w:vAlign w:val="bottom"/>
            <w:hideMark/>
          </w:tcPr>
          <w:p w14:paraId="37C775E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A02CDE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58A1C61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 USA</w:t>
            </w:r>
          </w:p>
        </w:tc>
        <w:tc>
          <w:tcPr>
            <w:tcW w:w="222" w:type="dxa"/>
            <w:gridSpan w:val="2"/>
            <w:tcBorders>
              <w:top w:val="nil"/>
              <w:left w:val="nil"/>
              <w:bottom w:val="nil"/>
              <w:right w:val="nil"/>
            </w:tcBorders>
            <w:shd w:val="clear" w:color="auto" w:fill="auto"/>
            <w:noWrap/>
            <w:vAlign w:val="bottom"/>
            <w:hideMark/>
          </w:tcPr>
          <w:p w14:paraId="513A7DE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BFC332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7767E796" w14:textId="77777777" w:rsidTr="009F63C0">
        <w:trPr>
          <w:trHeight w:val="402"/>
        </w:trPr>
        <w:tc>
          <w:tcPr>
            <w:tcW w:w="1415" w:type="dxa"/>
            <w:tcBorders>
              <w:top w:val="nil"/>
              <w:left w:val="nil"/>
              <w:bottom w:val="nil"/>
              <w:right w:val="nil"/>
            </w:tcBorders>
            <w:shd w:val="clear" w:color="auto" w:fill="auto"/>
            <w:noWrap/>
            <w:vAlign w:val="bottom"/>
            <w:hideMark/>
          </w:tcPr>
          <w:p w14:paraId="18C1DA8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Inhofe</w:t>
            </w:r>
          </w:p>
        </w:tc>
        <w:tc>
          <w:tcPr>
            <w:tcW w:w="1195" w:type="dxa"/>
            <w:tcBorders>
              <w:top w:val="nil"/>
              <w:left w:val="nil"/>
              <w:bottom w:val="nil"/>
              <w:right w:val="nil"/>
            </w:tcBorders>
            <w:shd w:val="clear" w:color="auto" w:fill="auto"/>
            <w:noWrap/>
            <w:vAlign w:val="bottom"/>
            <w:hideMark/>
          </w:tcPr>
          <w:p w14:paraId="5FE9499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Jim</w:t>
            </w:r>
          </w:p>
        </w:tc>
        <w:tc>
          <w:tcPr>
            <w:tcW w:w="222" w:type="dxa"/>
            <w:tcBorders>
              <w:top w:val="nil"/>
              <w:left w:val="nil"/>
              <w:bottom w:val="nil"/>
              <w:right w:val="nil"/>
            </w:tcBorders>
            <w:shd w:val="clear" w:color="auto" w:fill="auto"/>
            <w:noWrap/>
            <w:vAlign w:val="bottom"/>
            <w:hideMark/>
          </w:tcPr>
          <w:p w14:paraId="13B8991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BD6F26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701D755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OK</w:t>
            </w:r>
          </w:p>
        </w:tc>
        <w:tc>
          <w:tcPr>
            <w:tcW w:w="236" w:type="dxa"/>
            <w:tcBorders>
              <w:top w:val="nil"/>
              <w:left w:val="nil"/>
              <w:bottom w:val="nil"/>
              <w:right w:val="nil"/>
            </w:tcBorders>
            <w:shd w:val="clear" w:color="auto" w:fill="auto"/>
            <w:noWrap/>
            <w:vAlign w:val="bottom"/>
            <w:hideMark/>
          </w:tcPr>
          <w:p w14:paraId="352A647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65DF4F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4.5 MIL</w:t>
            </w:r>
          </w:p>
        </w:tc>
        <w:tc>
          <w:tcPr>
            <w:tcW w:w="222" w:type="dxa"/>
            <w:tcBorders>
              <w:top w:val="nil"/>
              <w:left w:val="nil"/>
              <w:bottom w:val="nil"/>
              <w:right w:val="nil"/>
            </w:tcBorders>
            <w:shd w:val="clear" w:color="auto" w:fill="auto"/>
            <w:noWrap/>
            <w:vAlign w:val="bottom"/>
            <w:hideMark/>
          </w:tcPr>
          <w:p w14:paraId="4D8A79B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46D771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067DA97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 USA</w:t>
            </w:r>
          </w:p>
        </w:tc>
        <w:tc>
          <w:tcPr>
            <w:tcW w:w="222" w:type="dxa"/>
            <w:gridSpan w:val="2"/>
            <w:tcBorders>
              <w:top w:val="nil"/>
              <w:left w:val="nil"/>
              <w:bottom w:val="nil"/>
              <w:right w:val="nil"/>
            </w:tcBorders>
            <w:shd w:val="clear" w:color="auto" w:fill="auto"/>
            <w:noWrap/>
            <w:vAlign w:val="bottom"/>
            <w:hideMark/>
          </w:tcPr>
          <w:p w14:paraId="1DDBB98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168AAA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27</w:t>
            </w:r>
          </w:p>
        </w:tc>
      </w:tr>
      <w:tr w:rsidR="008A580F" w:rsidRPr="00F03FCA" w14:paraId="58249507" w14:textId="77777777" w:rsidTr="009F63C0">
        <w:trPr>
          <w:trHeight w:val="402"/>
        </w:trPr>
        <w:tc>
          <w:tcPr>
            <w:tcW w:w="1415" w:type="dxa"/>
            <w:tcBorders>
              <w:top w:val="nil"/>
              <w:left w:val="nil"/>
              <w:bottom w:val="nil"/>
              <w:right w:val="nil"/>
            </w:tcBorders>
            <w:shd w:val="clear" w:color="auto" w:fill="auto"/>
            <w:noWrap/>
            <w:vAlign w:val="bottom"/>
            <w:hideMark/>
          </w:tcPr>
          <w:p w14:paraId="682C6FA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Wyden</w:t>
            </w:r>
          </w:p>
        </w:tc>
        <w:tc>
          <w:tcPr>
            <w:tcW w:w="1195" w:type="dxa"/>
            <w:tcBorders>
              <w:top w:val="nil"/>
              <w:left w:val="nil"/>
              <w:bottom w:val="nil"/>
              <w:right w:val="nil"/>
            </w:tcBorders>
            <w:shd w:val="clear" w:color="auto" w:fill="auto"/>
            <w:noWrap/>
            <w:vAlign w:val="bottom"/>
            <w:hideMark/>
          </w:tcPr>
          <w:p w14:paraId="0BC47E2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Ron</w:t>
            </w:r>
          </w:p>
        </w:tc>
        <w:tc>
          <w:tcPr>
            <w:tcW w:w="222" w:type="dxa"/>
            <w:tcBorders>
              <w:top w:val="nil"/>
              <w:left w:val="nil"/>
              <w:bottom w:val="nil"/>
              <w:right w:val="nil"/>
            </w:tcBorders>
            <w:shd w:val="clear" w:color="auto" w:fill="auto"/>
            <w:noWrap/>
            <w:vAlign w:val="bottom"/>
            <w:hideMark/>
          </w:tcPr>
          <w:p w14:paraId="0C27D31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ED9F3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3A4DD7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OR</w:t>
            </w:r>
          </w:p>
        </w:tc>
        <w:tc>
          <w:tcPr>
            <w:tcW w:w="236" w:type="dxa"/>
            <w:tcBorders>
              <w:top w:val="nil"/>
              <w:left w:val="nil"/>
              <w:bottom w:val="nil"/>
              <w:right w:val="nil"/>
            </w:tcBorders>
            <w:shd w:val="clear" w:color="auto" w:fill="auto"/>
            <w:noWrap/>
            <w:vAlign w:val="bottom"/>
            <w:hideMark/>
          </w:tcPr>
          <w:p w14:paraId="5741955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A0B6B2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4.2 MIL</w:t>
            </w:r>
          </w:p>
        </w:tc>
        <w:tc>
          <w:tcPr>
            <w:tcW w:w="222" w:type="dxa"/>
            <w:tcBorders>
              <w:top w:val="nil"/>
              <w:left w:val="nil"/>
              <w:bottom w:val="nil"/>
              <w:right w:val="nil"/>
            </w:tcBorders>
            <w:shd w:val="clear" w:color="auto" w:fill="auto"/>
            <w:noWrap/>
            <w:vAlign w:val="bottom"/>
            <w:hideMark/>
          </w:tcPr>
          <w:p w14:paraId="731B49C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8EA4C7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2019</w:t>
            </w:r>
          </w:p>
        </w:tc>
        <w:tc>
          <w:tcPr>
            <w:tcW w:w="1437" w:type="dxa"/>
            <w:tcBorders>
              <w:top w:val="nil"/>
              <w:left w:val="nil"/>
              <w:bottom w:val="nil"/>
              <w:right w:val="nil"/>
            </w:tcBorders>
            <w:shd w:val="clear" w:color="auto" w:fill="auto"/>
            <w:noWrap/>
            <w:vAlign w:val="bottom"/>
            <w:hideMark/>
          </w:tcPr>
          <w:p w14:paraId="4F84E7D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w:t>
            </w:r>
          </w:p>
        </w:tc>
        <w:tc>
          <w:tcPr>
            <w:tcW w:w="222" w:type="dxa"/>
            <w:gridSpan w:val="2"/>
            <w:tcBorders>
              <w:top w:val="nil"/>
              <w:left w:val="nil"/>
              <w:bottom w:val="nil"/>
              <w:right w:val="nil"/>
            </w:tcBorders>
            <w:shd w:val="clear" w:color="auto" w:fill="auto"/>
            <w:noWrap/>
            <w:vAlign w:val="bottom"/>
            <w:hideMark/>
          </w:tcPr>
          <w:p w14:paraId="38BE34B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3F9FB2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w:t>
            </w:r>
          </w:p>
        </w:tc>
      </w:tr>
      <w:tr w:rsidR="008A580F" w:rsidRPr="00F03FCA" w14:paraId="2FCE1DCF" w14:textId="77777777" w:rsidTr="009F63C0">
        <w:trPr>
          <w:trHeight w:val="402"/>
        </w:trPr>
        <w:tc>
          <w:tcPr>
            <w:tcW w:w="1415" w:type="dxa"/>
            <w:tcBorders>
              <w:top w:val="nil"/>
              <w:left w:val="nil"/>
              <w:bottom w:val="nil"/>
              <w:right w:val="nil"/>
            </w:tcBorders>
            <w:shd w:val="clear" w:color="auto" w:fill="auto"/>
            <w:noWrap/>
            <w:vAlign w:val="bottom"/>
            <w:hideMark/>
          </w:tcPr>
          <w:p w14:paraId="0E761E9D"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Wyden-2</w:t>
            </w:r>
          </w:p>
        </w:tc>
        <w:tc>
          <w:tcPr>
            <w:tcW w:w="1195" w:type="dxa"/>
            <w:tcBorders>
              <w:top w:val="nil"/>
              <w:left w:val="nil"/>
              <w:bottom w:val="nil"/>
              <w:right w:val="nil"/>
            </w:tcBorders>
            <w:shd w:val="clear" w:color="auto" w:fill="auto"/>
            <w:noWrap/>
            <w:vAlign w:val="bottom"/>
            <w:hideMark/>
          </w:tcPr>
          <w:p w14:paraId="6481242E"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4955ECED"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006F0F6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3FAD90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OR</w:t>
            </w:r>
          </w:p>
        </w:tc>
        <w:tc>
          <w:tcPr>
            <w:tcW w:w="236" w:type="dxa"/>
            <w:tcBorders>
              <w:top w:val="nil"/>
              <w:left w:val="nil"/>
              <w:bottom w:val="nil"/>
              <w:right w:val="nil"/>
            </w:tcBorders>
            <w:shd w:val="clear" w:color="auto" w:fill="auto"/>
            <w:noWrap/>
            <w:vAlign w:val="bottom"/>
            <w:hideMark/>
          </w:tcPr>
          <w:p w14:paraId="007DC7B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4641C2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4.7 MIL</w:t>
            </w:r>
          </w:p>
        </w:tc>
        <w:tc>
          <w:tcPr>
            <w:tcW w:w="222" w:type="dxa"/>
            <w:tcBorders>
              <w:top w:val="nil"/>
              <w:left w:val="nil"/>
              <w:bottom w:val="nil"/>
              <w:right w:val="nil"/>
            </w:tcBorders>
            <w:shd w:val="clear" w:color="auto" w:fill="auto"/>
            <w:noWrap/>
            <w:vAlign w:val="bottom"/>
            <w:hideMark/>
          </w:tcPr>
          <w:p w14:paraId="3F9938D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425B34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655B35E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772EF47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F648EF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w:t>
            </w:r>
          </w:p>
        </w:tc>
      </w:tr>
      <w:tr w:rsidR="008A580F" w:rsidRPr="00F03FCA" w14:paraId="6B46CB94" w14:textId="77777777" w:rsidTr="009F63C0">
        <w:trPr>
          <w:trHeight w:val="402"/>
        </w:trPr>
        <w:tc>
          <w:tcPr>
            <w:tcW w:w="1415" w:type="dxa"/>
            <w:tcBorders>
              <w:top w:val="nil"/>
              <w:left w:val="nil"/>
              <w:bottom w:val="nil"/>
              <w:right w:val="nil"/>
            </w:tcBorders>
            <w:shd w:val="clear" w:color="auto" w:fill="auto"/>
            <w:noWrap/>
            <w:vAlign w:val="bottom"/>
            <w:hideMark/>
          </w:tcPr>
          <w:p w14:paraId="115A53E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Rounds</w:t>
            </w:r>
          </w:p>
        </w:tc>
        <w:tc>
          <w:tcPr>
            <w:tcW w:w="1195" w:type="dxa"/>
            <w:tcBorders>
              <w:top w:val="nil"/>
              <w:left w:val="nil"/>
              <w:bottom w:val="nil"/>
              <w:right w:val="nil"/>
            </w:tcBorders>
            <w:shd w:val="clear" w:color="auto" w:fill="auto"/>
            <w:noWrap/>
            <w:vAlign w:val="bottom"/>
            <w:hideMark/>
          </w:tcPr>
          <w:p w14:paraId="5150DC1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Mike</w:t>
            </w:r>
          </w:p>
        </w:tc>
        <w:tc>
          <w:tcPr>
            <w:tcW w:w="222" w:type="dxa"/>
            <w:tcBorders>
              <w:top w:val="nil"/>
              <w:left w:val="nil"/>
              <w:bottom w:val="nil"/>
              <w:right w:val="nil"/>
            </w:tcBorders>
            <w:shd w:val="clear" w:color="auto" w:fill="auto"/>
            <w:noWrap/>
            <w:vAlign w:val="bottom"/>
            <w:hideMark/>
          </w:tcPr>
          <w:p w14:paraId="26185A2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F46CD4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A3CF69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SD</w:t>
            </w:r>
          </w:p>
        </w:tc>
        <w:tc>
          <w:tcPr>
            <w:tcW w:w="236" w:type="dxa"/>
            <w:tcBorders>
              <w:top w:val="nil"/>
              <w:left w:val="nil"/>
              <w:bottom w:val="nil"/>
              <w:right w:val="nil"/>
            </w:tcBorders>
            <w:shd w:val="clear" w:color="auto" w:fill="auto"/>
            <w:noWrap/>
            <w:vAlign w:val="bottom"/>
            <w:hideMark/>
          </w:tcPr>
          <w:p w14:paraId="7FCD50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29367A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3.7 MIL</w:t>
            </w:r>
          </w:p>
        </w:tc>
        <w:tc>
          <w:tcPr>
            <w:tcW w:w="222" w:type="dxa"/>
            <w:tcBorders>
              <w:top w:val="nil"/>
              <w:left w:val="nil"/>
              <w:bottom w:val="nil"/>
              <w:right w:val="nil"/>
            </w:tcBorders>
            <w:shd w:val="clear" w:color="auto" w:fill="auto"/>
            <w:noWrap/>
            <w:vAlign w:val="bottom"/>
            <w:hideMark/>
          </w:tcPr>
          <w:p w14:paraId="6BFD17E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78B2B1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61014C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 USA</w:t>
            </w:r>
          </w:p>
        </w:tc>
        <w:tc>
          <w:tcPr>
            <w:tcW w:w="222" w:type="dxa"/>
            <w:gridSpan w:val="2"/>
            <w:tcBorders>
              <w:top w:val="nil"/>
              <w:left w:val="nil"/>
              <w:bottom w:val="nil"/>
              <w:right w:val="nil"/>
            </w:tcBorders>
            <w:shd w:val="clear" w:color="auto" w:fill="auto"/>
            <w:noWrap/>
            <w:vAlign w:val="bottom"/>
            <w:hideMark/>
          </w:tcPr>
          <w:p w14:paraId="09EA467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B9DAEC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7222122C" w14:textId="77777777" w:rsidTr="009F63C0">
        <w:trPr>
          <w:trHeight w:val="402"/>
        </w:trPr>
        <w:tc>
          <w:tcPr>
            <w:tcW w:w="1415" w:type="dxa"/>
            <w:tcBorders>
              <w:top w:val="nil"/>
              <w:left w:val="nil"/>
              <w:bottom w:val="nil"/>
              <w:right w:val="nil"/>
            </w:tcBorders>
            <w:shd w:val="clear" w:color="auto" w:fill="auto"/>
            <w:noWrap/>
            <w:vAlign w:val="bottom"/>
            <w:hideMark/>
          </w:tcPr>
          <w:p w14:paraId="15FCCB1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Manchin</w:t>
            </w:r>
          </w:p>
        </w:tc>
        <w:tc>
          <w:tcPr>
            <w:tcW w:w="1195" w:type="dxa"/>
            <w:tcBorders>
              <w:top w:val="nil"/>
              <w:left w:val="nil"/>
              <w:bottom w:val="nil"/>
              <w:right w:val="nil"/>
            </w:tcBorders>
            <w:shd w:val="clear" w:color="auto" w:fill="auto"/>
            <w:noWrap/>
            <w:vAlign w:val="bottom"/>
            <w:hideMark/>
          </w:tcPr>
          <w:p w14:paraId="1E08724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Joe</w:t>
            </w:r>
          </w:p>
        </w:tc>
        <w:tc>
          <w:tcPr>
            <w:tcW w:w="222" w:type="dxa"/>
            <w:tcBorders>
              <w:top w:val="nil"/>
              <w:left w:val="nil"/>
              <w:bottom w:val="nil"/>
              <w:right w:val="nil"/>
            </w:tcBorders>
            <w:shd w:val="clear" w:color="auto" w:fill="auto"/>
            <w:noWrap/>
            <w:vAlign w:val="bottom"/>
            <w:hideMark/>
          </w:tcPr>
          <w:p w14:paraId="45159CE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9306AA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01799A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WV</w:t>
            </w:r>
          </w:p>
        </w:tc>
        <w:tc>
          <w:tcPr>
            <w:tcW w:w="236" w:type="dxa"/>
            <w:tcBorders>
              <w:top w:val="nil"/>
              <w:left w:val="nil"/>
              <w:bottom w:val="nil"/>
              <w:right w:val="nil"/>
            </w:tcBorders>
            <w:shd w:val="clear" w:color="auto" w:fill="auto"/>
            <w:noWrap/>
            <w:vAlign w:val="bottom"/>
            <w:hideMark/>
          </w:tcPr>
          <w:p w14:paraId="312C2C4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6AAA99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3.3 MIL</w:t>
            </w:r>
          </w:p>
        </w:tc>
        <w:tc>
          <w:tcPr>
            <w:tcW w:w="222" w:type="dxa"/>
            <w:tcBorders>
              <w:top w:val="nil"/>
              <w:left w:val="nil"/>
              <w:bottom w:val="nil"/>
              <w:right w:val="nil"/>
            </w:tcBorders>
            <w:shd w:val="clear" w:color="auto" w:fill="auto"/>
            <w:noWrap/>
            <w:vAlign w:val="bottom"/>
            <w:hideMark/>
          </w:tcPr>
          <w:p w14:paraId="5C37A02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D0838D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1F79A6D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 USA</w:t>
            </w:r>
          </w:p>
        </w:tc>
        <w:tc>
          <w:tcPr>
            <w:tcW w:w="222" w:type="dxa"/>
            <w:gridSpan w:val="2"/>
            <w:tcBorders>
              <w:top w:val="nil"/>
              <w:left w:val="nil"/>
              <w:bottom w:val="nil"/>
              <w:right w:val="nil"/>
            </w:tcBorders>
            <w:shd w:val="clear" w:color="auto" w:fill="auto"/>
            <w:noWrap/>
            <w:vAlign w:val="bottom"/>
            <w:hideMark/>
          </w:tcPr>
          <w:p w14:paraId="1903317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A8CAEF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w:t>
            </w:r>
          </w:p>
        </w:tc>
      </w:tr>
      <w:tr w:rsidR="008A580F" w:rsidRPr="00F03FCA" w14:paraId="017B048C" w14:textId="77777777" w:rsidTr="009F63C0">
        <w:trPr>
          <w:trHeight w:val="402"/>
        </w:trPr>
        <w:tc>
          <w:tcPr>
            <w:tcW w:w="1415" w:type="dxa"/>
            <w:tcBorders>
              <w:top w:val="nil"/>
              <w:left w:val="nil"/>
              <w:bottom w:val="nil"/>
              <w:right w:val="nil"/>
            </w:tcBorders>
            <w:shd w:val="clear" w:color="auto" w:fill="auto"/>
            <w:noWrap/>
            <w:vAlign w:val="bottom"/>
            <w:hideMark/>
          </w:tcPr>
          <w:p w14:paraId="2020224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Whitehouse</w:t>
            </w:r>
          </w:p>
        </w:tc>
        <w:tc>
          <w:tcPr>
            <w:tcW w:w="1195" w:type="dxa"/>
            <w:tcBorders>
              <w:top w:val="nil"/>
              <w:left w:val="nil"/>
              <w:bottom w:val="nil"/>
              <w:right w:val="nil"/>
            </w:tcBorders>
            <w:shd w:val="clear" w:color="auto" w:fill="auto"/>
            <w:noWrap/>
            <w:vAlign w:val="bottom"/>
            <w:hideMark/>
          </w:tcPr>
          <w:p w14:paraId="0BCF3CF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Sheldon</w:t>
            </w:r>
          </w:p>
        </w:tc>
        <w:tc>
          <w:tcPr>
            <w:tcW w:w="222" w:type="dxa"/>
            <w:tcBorders>
              <w:top w:val="nil"/>
              <w:left w:val="nil"/>
              <w:bottom w:val="nil"/>
              <w:right w:val="nil"/>
            </w:tcBorders>
            <w:shd w:val="clear" w:color="auto" w:fill="auto"/>
            <w:noWrap/>
            <w:vAlign w:val="bottom"/>
            <w:hideMark/>
          </w:tcPr>
          <w:p w14:paraId="28633E7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25FB6B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CF25F4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RI</w:t>
            </w:r>
          </w:p>
        </w:tc>
        <w:tc>
          <w:tcPr>
            <w:tcW w:w="236" w:type="dxa"/>
            <w:tcBorders>
              <w:top w:val="nil"/>
              <w:left w:val="nil"/>
              <w:bottom w:val="nil"/>
              <w:right w:val="nil"/>
            </w:tcBorders>
            <w:shd w:val="clear" w:color="auto" w:fill="auto"/>
            <w:noWrap/>
            <w:vAlign w:val="bottom"/>
            <w:hideMark/>
          </w:tcPr>
          <w:p w14:paraId="693D1E5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8C2361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3.1 MIL</w:t>
            </w:r>
          </w:p>
        </w:tc>
        <w:tc>
          <w:tcPr>
            <w:tcW w:w="222" w:type="dxa"/>
            <w:tcBorders>
              <w:top w:val="nil"/>
              <w:left w:val="nil"/>
              <w:bottom w:val="nil"/>
              <w:right w:val="nil"/>
            </w:tcBorders>
            <w:shd w:val="clear" w:color="auto" w:fill="auto"/>
            <w:noWrap/>
            <w:vAlign w:val="bottom"/>
            <w:hideMark/>
          </w:tcPr>
          <w:p w14:paraId="7DA1F08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896A6D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568B80E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 USA</w:t>
            </w:r>
          </w:p>
        </w:tc>
        <w:tc>
          <w:tcPr>
            <w:tcW w:w="222" w:type="dxa"/>
            <w:gridSpan w:val="2"/>
            <w:tcBorders>
              <w:top w:val="nil"/>
              <w:left w:val="nil"/>
              <w:bottom w:val="nil"/>
              <w:right w:val="nil"/>
            </w:tcBorders>
            <w:shd w:val="clear" w:color="auto" w:fill="auto"/>
            <w:noWrap/>
            <w:vAlign w:val="bottom"/>
            <w:hideMark/>
          </w:tcPr>
          <w:p w14:paraId="40DD5FA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7AC8BC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1AC039C2" w14:textId="77777777" w:rsidTr="009F63C0">
        <w:trPr>
          <w:trHeight w:val="402"/>
        </w:trPr>
        <w:tc>
          <w:tcPr>
            <w:tcW w:w="1415" w:type="dxa"/>
            <w:tcBorders>
              <w:top w:val="nil"/>
              <w:left w:val="nil"/>
              <w:bottom w:val="nil"/>
              <w:right w:val="nil"/>
            </w:tcBorders>
            <w:shd w:val="clear" w:color="auto" w:fill="auto"/>
            <w:noWrap/>
            <w:vAlign w:val="bottom"/>
            <w:hideMark/>
          </w:tcPr>
          <w:p w14:paraId="676A2BA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McConnell</w:t>
            </w:r>
          </w:p>
        </w:tc>
        <w:tc>
          <w:tcPr>
            <w:tcW w:w="1195" w:type="dxa"/>
            <w:tcBorders>
              <w:top w:val="nil"/>
              <w:left w:val="nil"/>
              <w:bottom w:val="nil"/>
              <w:right w:val="nil"/>
            </w:tcBorders>
            <w:shd w:val="clear" w:color="auto" w:fill="auto"/>
            <w:noWrap/>
            <w:vAlign w:val="bottom"/>
            <w:hideMark/>
          </w:tcPr>
          <w:p w14:paraId="6F187EE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Mitch</w:t>
            </w:r>
          </w:p>
        </w:tc>
        <w:tc>
          <w:tcPr>
            <w:tcW w:w="222" w:type="dxa"/>
            <w:tcBorders>
              <w:top w:val="nil"/>
              <w:left w:val="nil"/>
              <w:bottom w:val="nil"/>
              <w:right w:val="nil"/>
            </w:tcBorders>
            <w:shd w:val="clear" w:color="auto" w:fill="auto"/>
            <w:noWrap/>
            <w:vAlign w:val="bottom"/>
            <w:hideMark/>
          </w:tcPr>
          <w:p w14:paraId="19C8564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5A3BCC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658E4BA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KY</w:t>
            </w:r>
          </w:p>
        </w:tc>
        <w:tc>
          <w:tcPr>
            <w:tcW w:w="236" w:type="dxa"/>
            <w:tcBorders>
              <w:top w:val="nil"/>
              <w:left w:val="nil"/>
              <w:bottom w:val="nil"/>
              <w:right w:val="nil"/>
            </w:tcBorders>
            <w:shd w:val="clear" w:color="auto" w:fill="auto"/>
            <w:noWrap/>
            <w:vAlign w:val="bottom"/>
            <w:hideMark/>
          </w:tcPr>
          <w:p w14:paraId="1EFA11D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A8AAD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2.9 MIL</w:t>
            </w:r>
          </w:p>
        </w:tc>
        <w:tc>
          <w:tcPr>
            <w:tcW w:w="222" w:type="dxa"/>
            <w:tcBorders>
              <w:top w:val="nil"/>
              <w:left w:val="nil"/>
              <w:bottom w:val="nil"/>
              <w:right w:val="nil"/>
            </w:tcBorders>
            <w:shd w:val="clear" w:color="auto" w:fill="auto"/>
            <w:noWrap/>
            <w:vAlign w:val="bottom"/>
            <w:hideMark/>
          </w:tcPr>
          <w:p w14:paraId="3534F65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BDB98F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2005</w:t>
            </w:r>
          </w:p>
        </w:tc>
        <w:tc>
          <w:tcPr>
            <w:tcW w:w="1437" w:type="dxa"/>
            <w:tcBorders>
              <w:top w:val="nil"/>
              <w:left w:val="nil"/>
              <w:bottom w:val="nil"/>
              <w:right w:val="nil"/>
            </w:tcBorders>
            <w:shd w:val="clear" w:color="auto" w:fill="auto"/>
            <w:noWrap/>
            <w:vAlign w:val="bottom"/>
            <w:hideMark/>
          </w:tcPr>
          <w:p w14:paraId="4287ED0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739D39A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1BA7F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36</w:t>
            </w:r>
          </w:p>
        </w:tc>
      </w:tr>
      <w:tr w:rsidR="008A580F" w:rsidRPr="00F03FCA" w14:paraId="45A72453" w14:textId="77777777" w:rsidTr="009F63C0">
        <w:trPr>
          <w:trHeight w:val="402"/>
        </w:trPr>
        <w:tc>
          <w:tcPr>
            <w:tcW w:w="1415" w:type="dxa"/>
            <w:tcBorders>
              <w:top w:val="nil"/>
              <w:left w:val="nil"/>
              <w:bottom w:val="nil"/>
              <w:right w:val="nil"/>
            </w:tcBorders>
            <w:shd w:val="clear" w:color="auto" w:fill="auto"/>
            <w:noWrap/>
            <w:vAlign w:val="bottom"/>
            <w:hideMark/>
          </w:tcPr>
          <w:p w14:paraId="5B748657"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McConnell-2</w:t>
            </w:r>
          </w:p>
        </w:tc>
        <w:tc>
          <w:tcPr>
            <w:tcW w:w="1195" w:type="dxa"/>
            <w:tcBorders>
              <w:top w:val="nil"/>
              <w:left w:val="nil"/>
              <w:bottom w:val="nil"/>
              <w:right w:val="nil"/>
            </w:tcBorders>
            <w:shd w:val="clear" w:color="auto" w:fill="auto"/>
            <w:noWrap/>
            <w:vAlign w:val="bottom"/>
            <w:hideMark/>
          </w:tcPr>
          <w:p w14:paraId="2052A0A8"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1CEA19D6"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5BEDE12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4FE4BBF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KY</w:t>
            </w:r>
          </w:p>
        </w:tc>
        <w:tc>
          <w:tcPr>
            <w:tcW w:w="236" w:type="dxa"/>
            <w:tcBorders>
              <w:top w:val="nil"/>
              <w:left w:val="nil"/>
              <w:bottom w:val="nil"/>
              <w:right w:val="nil"/>
            </w:tcBorders>
            <w:shd w:val="clear" w:color="auto" w:fill="auto"/>
            <w:noWrap/>
            <w:vAlign w:val="bottom"/>
            <w:hideMark/>
          </w:tcPr>
          <w:p w14:paraId="150CB2A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32F618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26.9 MIL</w:t>
            </w:r>
          </w:p>
        </w:tc>
        <w:tc>
          <w:tcPr>
            <w:tcW w:w="222" w:type="dxa"/>
            <w:tcBorders>
              <w:top w:val="nil"/>
              <w:left w:val="nil"/>
              <w:bottom w:val="nil"/>
              <w:right w:val="nil"/>
            </w:tcBorders>
            <w:shd w:val="clear" w:color="auto" w:fill="auto"/>
            <w:noWrap/>
            <w:vAlign w:val="bottom"/>
            <w:hideMark/>
          </w:tcPr>
          <w:p w14:paraId="6BBE3BB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C06692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2015</w:t>
            </w:r>
          </w:p>
        </w:tc>
        <w:tc>
          <w:tcPr>
            <w:tcW w:w="1437" w:type="dxa"/>
            <w:tcBorders>
              <w:top w:val="nil"/>
              <w:left w:val="nil"/>
              <w:bottom w:val="nil"/>
              <w:right w:val="nil"/>
            </w:tcBorders>
            <w:shd w:val="clear" w:color="auto" w:fill="auto"/>
            <w:noWrap/>
            <w:vAlign w:val="bottom"/>
            <w:hideMark/>
          </w:tcPr>
          <w:p w14:paraId="1CFCA62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w:t>
            </w:r>
          </w:p>
        </w:tc>
        <w:tc>
          <w:tcPr>
            <w:tcW w:w="222" w:type="dxa"/>
            <w:gridSpan w:val="2"/>
            <w:tcBorders>
              <w:top w:val="nil"/>
              <w:left w:val="nil"/>
              <w:bottom w:val="nil"/>
              <w:right w:val="nil"/>
            </w:tcBorders>
            <w:shd w:val="clear" w:color="auto" w:fill="auto"/>
            <w:noWrap/>
            <w:vAlign w:val="bottom"/>
            <w:hideMark/>
          </w:tcPr>
          <w:p w14:paraId="237F0DC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C41069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36</w:t>
            </w:r>
          </w:p>
        </w:tc>
      </w:tr>
      <w:tr w:rsidR="008A580F" w:rsidRPr="00F03FCA" w14:paraId="532D87CE" w14:textId="77777777" w:rsidTr="009F63C0">
        <w:trPr>
          <w:trHeight w:val="402"/>
        </w:trPr>
        <w:tc>
          <w:tcPr>
            <w:tcW w:w="1415" w:type="dxa"/>
            <w:tcBorders>
              <w:top w:val="nil"/>
              <w:left w:val="nil"/>
              <w:bottom w:val="nil"/>
              <w:right w:val="nil"/>
            </w:tcBorders>
            <w:shd w:val="clear" w:color="auto" w:fill="auto"/>
            <w:noWrap/>
            <w:vAlign w:val="bottom"/>
            <w:hideMark/>
          </w:tcPr>
          <w:p w14:paraId="382970F3"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McConnell-3</w:t>
            </w:r>
          </w:p>
        </w:tc>
        <w:tc>
          <w:tcPr>
            <w:tcW w:w="1195" w:type="dxa"/>
            <w:tcBorders>
              <w:top w:val="nil"/>
              <w:left w:val="nil"/>
              <w:bottom w:val="nil"/>
              <w:right w:val="nil"/>
            </w:tcBorders>
            <w:shd w:val="clear" w:color="auto" w:fill="auto"/>
            <w:noWrap/>
            <w:vAlign w:val="bottom"/>
            <w:hideMark/>
          </w:tcPr>
          <w:p w14:paraId="28DEEA3A"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0ACC85A5"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632FC4D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AA0156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KY</w:t>
            </w:r>
          </w:p>
        </w:tc>
        <w:tc>
          <w:tcPr>
            <w:tcW w:w="236" w:type="dxa"/>
            <w:tcBorders>
              <w:top w:val="nil"/>
              <w:left w:val="nil"/>
              <w:bottom w:val="nil"/>
              <w:right w:val="nil"/>
            </w:tcBorders>
            <w:shd w:val="clear" w:color="auto" w:fill="auto"/>
            <w:noWrap/>
            <w:vAlign w:val="bottom"/>
            <w:hideMark/>
          </w:tcPr>
          <w:p w14:paraId="2A62A07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4B37D2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10.4 MIL</w:t>
            </w:r>
          </w:p>
        </w:tc>
        <w:tc>
          <w:tcPr>
            <w:tcW w:w="222" w:type="dxa"/>
            <w:tcBorders>
              <w:top w:val="nil"/>
              <w:left w:val="nil"/>
              <w:bottom w:val="nil"/>
              <w:right w:val="nil"/>
            </w:tcBorders>
            <w:shd w:val="clear" w:color="auto" w:fill="auto"/>
            <w:noWrap/>
            <w:vAlign w:val="bottom"/>
            <w:hideMark/>
          </w:tcPr>
          <w:p w14:paraId="14D42AC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A7A4C0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0C31DF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USA, RC</w:t>
            </w:r>
          </w:p>
        </w:tc>
        <w:tc>
          <w:tcPr>
            <w:tcW w:w="222" w:type="dxa"/>
            <w:gridSpan w:val="2"/>
            <w:tcBorders>
              <w:top w:val="nil"/>
              <w:left w:val="nil"/>
              <w:bottom w:val="nil"/>
              <w:right w:val="nil"/>
            </w:tcBorders>
            <w:shd w:val="clear" w:color="auto" w:fill="auto"/>
            <w:noWrap/>
            <w:vAlign w:val="bottom"/>
            <w:hideMark/>
          </w:tcPr>
          <w:p w14:paraId="4861E89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F2400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36</w:t>
            </w:r>
          </w:p>
        </w:tc>
      </w:tr>
      <w:tr w:rsidR="008A580F" w:rsidRPr="00F03FCA" w14:paraId="0A5E6D40" w14:textId="77777777" w:rsidTr="009F63C0">
        <w:trPr>
          <w:trHeight w:val="402"/>
        </w:trPr>
        <w:tc>
          <w:tcPr>
            <w:tcW w:w="1415" w:type="dxa"/>
            <w:tcBorders>
              <w:top w:val="nil"/>
              <w:left w:val="nil"/>
              <w:bottom w:val="nil"/>
              <w:right w:val="nil"/>
            </w:tcBorders>
            <w:shd w:val="clear" w:color="auto" w:fill="auto"/>
            <w:noWrap/>
            <w:vAlign w:val="bottom"/>
            <w:hideMark/>
          </w:tcPr>
          <w:p w14:paraId="14BFDC41"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r w:rsidRPr="008A580F">
              <w:rPr>
                <w:rFonts w:eastAsia="Times New Roman" w:cs="Times New Roman"/>
                <w:color w:val="000000"/>
                <w:sz w:val="11"/>
                <w:szCs w:val="12"/>
              </w:rPr>
              <w:t>McConnell-4</w:t>
            </w:r>
          </w:p>
        </w:tc>
        <w:tc>
          <w:tcPr>
            <w:tcW w:w="1195" w:type="dxa"/>
            <w:tcBorders>
              <w:top w:val="nil"/>
              <w:left w:val="nil"/>
              <w:bottom w:val="nil"/>
              <w:right w:val="nil"/>
            </w:tcBorders>
            <w:shd w:val="clear" w:color="auto" w:fill="auto"/>
            <w:noWrap/>
            <w:vAlign w:val="bottom"/>
            <w:hideMark/>
          </w:tcPr>
          <w:p w14:paraId="1F716B1A" w14:textId="77777777" w:rsidR="008A580F" w:rsidRPr="008A580F" w:rsidRDefault="008A580F" w:rsidP="008A580F">
            <w:pPr>
              <w:spacing w:before="0" w:after="0" w:line="240" w:lineRule="auto"/>
              <w:ind w:firstLine="0"/>
              <w:jc w:val="left"/>
              <w:rPr>
                <w:rFonts w:eastAsia="Times New Roman" w:cs="Times New Roman"/>
                <w:color w:val="000000"/>
                <w:sz w:val="11"/>
                <w:szCs w:val="12"/>
              </w:rPr>
            </w:pPr>
          </w:p>
        </w:tc>
        <w:tc>
          <w:tcPr>
            <w:tcW w:w="222" w:type="dxa"/>
            <w:tcBorders>
              <w:top w:val="nil"/>
              <w:left w:val="nil"/>
              <w:bottom w:val="nil"/>
              <w:right w:val="nil"/>
            </w:tcBorders>
            <w:shd w:val="clear" w:color="auto" w:fill="auto"/>
            <w:noWrap/>
            <w:vAlign w:val="bottom"/>
            <w:hideMark/>
          </w:tcPr>
          <w:p w14:paraId="5D2694D8"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2C28F87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AD19AF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KY</w:t>
            </w:r>
          </w:p>
        </w:tc>
        <w:tc>
          <w:tcPr>
            <w:tcW w:w="236" w:type="dxa"/>
            <w:tcBorders>
              <w:top w:val="nil"/>
              <w:left w:val="nil"/>
              <w:bottom w:val="nil"/>
              <w:right w:val="nil"/>
            </w:tcBorders>
            <w:shd w:val="clear" w:color="auto" w:fill="auto"/>
            <w:noWrap/>
            <w:vAlign w:val="bottom"/>
            <w:hideMark/>
          </w:tcPr>
          <w:p w14:paraId="1632E17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900E6C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34.1 MIL</w:t>
            </w:r>
          </w:p>
        </w:tc>
        <w:tc>
          <w:tcPr>
            <w:tcW w:w="222" w:type="dxa"/>
            <w:tcBorders>
              <w:top w:val="nil"/>
              <w:left w:val="nil"/>
              <w:bottom w:val="nil"/>
              <w:right w:val="nil"/>
            </w:tcBorders>
            <w:shd w:val="clear" w:color="auto" w:fill="auto"/>
            <w:noWrap/>
            <w:vAlign w:val="bottom"/>
            <w:hideMark/>
          </w:tcPr>
          <w:p w14:paraId="72A32C5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8EA39E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4CBC942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Ww,OS</w:t>
            </w:r>
          </w:p>
        </w:tc>
        <w:tc>
          <w:tcPr>
            <w:tcW w:w="222" w:type="dxa"/>
            <w:gridSpan w:val="2"/>
            <w:tcBorders>
              <w:top w:val="nil"/>
              <w:left w:val="nil"/>
              <w:bottom w:val="nil"/>
              <w:right w:val="nil"/>
            </w:tcBorders>
            <w:shd w:val="clear" w:color="auto" w:fill="auto"/>
            <w:noWrap/>
            <w:vAlign w:val="bottom"/>
            <w:hideMark/>
          </w:tcPr>
          <w:p w14:paraId="798CAD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4F29C2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36</w:t>
            </w:r>
          </w:p>
        </w:tc>
      </w:tr>
      <w:tr w:rsidR="008A580F" w:rsidRPr="00F03FCA" w14:paraId="7296AB18" w14:textId="77777777" w:rsidTr="009F63C0">
        <w:trPr>
          <w:trHeight w:val="402"/>
        </w:trPr>
        <w:tc>
          <w:tcPr>
            <w:tcW w:w="1415" w:type="dxa"/>
            <w:tcBorders>
              <w:top w:val="nil"/>
              <w:left w:val="nil"/>
              <w:bottom w:val="nil"/>
              <w:right w:val="nil"/>
            </w:tcBorders>
            <w:shd w:val="clear" w:color="auto" w:fill="auto"/>
            <w:noWrap/>
            <w:vAlign w:val="bottom"/>
            <w:hideMark/>
          </w:tcPr>
          <w:p w14:paraId="6391F03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King</w:t>
            </w:r>
          </w:p>
        </w:tc>
        <w:tc>
          <w:tcPr>
            <w:tcW w:w="1195" w:type="dxa"/>
            <w:tcBorders>
              <w:top w:val="nil"/>
              <w:left w:val="nil"/>
              <w:bottom w:val="nil"/>
              <w:right w:val="nil"/>
            </w:tcBorders>
            <w:shd w:val="clear" w:color="auto" w:fill="auto"/>
            <w:noWrap/>
            <w:vAlign w:val="bottom"/>
            <w:hideMark/>
          </w:tcPr>
          <w:p w14:paraId="70BA32A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Angus</w:t>
            </w:r>
          </w:p>
        </w:tc>
        <w:tc>
          <w:tcPr>
            <w:tcW w:w="222" w:type="dxa"/>
            <w:tcBorders>
              <w:top w:val="nil"/>
              <w:left w:val="nil"/>
              <w:bottom w:val="nil"/>
              <w:right w:val="nil"/>
            </w:tcBorders>
            <w:shd w:val="clear" w:color="auto" w:fill="auto"/>
            <w:noWrap/>
            <w:vAlign w:val="bottom"/>
            <w:hideMark/>
          </w:tcPr>
          <w:p w14:paraId="3235BFA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30650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IND</w:t>
            </w:r>
          </w:p>
        </w:tc>
        <w:tc>
          <w:tcPr>
            <w:tcW w:w="840" w:type="dxa"/>
            <w:tcBorders>
              <w:top w:val="nil"/>
              <w:left w:val="nil"/>
              <w:bottom w:val="nil"/>
              <w:right w:val="nil"/>
            </w:tcBorders>
            <w:shd w:val="clear" w:color="auto" w:fill="auto"/>
            <w:noWrap/>
            <w:vAlign w:val="bottom"/>
            <w:hideMark/>
          </w:tcPr>
          <w:p w14:paraId="343B8E2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ME</w:t>
            </w:r>
          </w:p>
        </w:tc>
        <w:tc>
          <w:tcPr>
            <w:tcW w:w="236" w:type="dxa"/>
            <w:tcBorders>
              <w:top w:val="nil"/>
              <w:left w:val="nil"/>
              <w:bottom w:val="nil"/>
              <w:right w:val="nil"/>
            </w:tcBorders>
            <w:shd w:val="clear" w:color="auto" w:fill="auto"/>
            <w:noWrap/>
            <w:vAlign w:val="bottom"/>
            <w:hideMark/>
          </w:tcPr>
          <w:p w14:paraId="6BCA059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044BF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2.8 MIL</w:t>
            </w:r>
          </w:p>
        </w:tc>
        <w:tc>
          <w:tcPr>
            <w:tcW w:w="222" w:type="dxa"/>
            <w:tcBorders>
              <w:top w:val="nil"/>
              <w:left w:val="nil"/>
              <w:bottom w:val="nil"/>
              <w:right w:val="nil"/>
            </w:tcBorders>
            <w:shd w:val="clear" w:color="auto" w:fill="auto"/>
            <w:noWrap/>
            <w:vAlign w:val="bottom"/>
            <w:hideMark/>
          </w:tcPr>
          <w:p w14:paraId="28680FD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B33D4A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2018,19</w:t>
            </w:r>
          </w:p>
        </w:tc>
        <w:tc>
          <w:tcPr>
            <w:tcW w:w="1437" w:type="dxa"/>
            <w:tcBorders>
              <w:top w:val="nil"/>
              <w:left w:val="nil"/>
              <w:bottom w:val="nil"/>
              <w:right w:val="nil"/>
            </w:tcBorders>
            <w:shd w:val="clear" w:color="auto" w:fill="auto"/>
            <w:noWrap/>
            <w:vAlign w:val="bottom"/>
            <w:hideMark/>
          </w:tcPr>
          <w:p w14:paraId="4E7159E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 USA</w:t>
            </w:r>
          </w:p>
        </w:tc>
        <w:tc>
          <w:tcPr>
            <w:tcW w:w="222" w:type="dxa"/>
            <w:gridSpan w:val="2"/>
            <w:tcBorders>
              <w:top w:val="nil"/>
              <w:left w:val="nil"/>
              <w:bottom w:val="nil"/>
              <w:right w:val="nil"/>
            </w:tcBorders>
            <w:shd w:val="clear" w:color="auto" w:fill="auto"/>
            <w:noWrap/>
            <w:vAlign w:val="bottom"/>
            <w:hideMark/>
          </w:tcPr>
          <w:p w14:paraId="6D92502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119B73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w:t>
            </w:r>
          </w:p>
        </w:tc>
      </w:tr>
      <w:tr w:rsidR="008A580F" w:rsidRPr="00F03FCA" w14:paraId="33ACE181" w14:textId="77777777" w:rsidTr="009F63C0">
        <w:trPr>
          <w:trHeight w:val="402"/>
        </w:trPr>
        <w:tc>
          <w:tcPr>
            <w:tcW w:w="1415" w:type="dxa"/>
            <w:tcBorders>
              <w:top w:val="nil"/>
              <w:left w:val="nil"/>
              <w:bottom w:val="nil"/>
              <w:right w:val="nil"/>
            </w:tcBorders>
            <w:shd w:val="clear" w:color="auto" w:fill="auto"/>
            <w:noWrap/>
            <w:vAlign w:val="bottom"/>
            <w:hideMark/>
          </w:tcPr>
          <w:p w14:paraId="192EAA1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Carper</w:t>
            </w:r>
          </w:p>
        </w:tc>
        <w:tc>
          <w:tcPr>
            <w:tcW w:w="1195" w:type="dxa"/>
            <w:tcBorders>
              <w:top w:val="nil"/>
              <w:left w:val="nil"/>
              <w:bottom w:val="nil"/>
              <w:right w:val="nil"/>
            </w:tcBorders>
            <w:shd w:val="clear" w:color="auto" w:fill="auto"/>
            <w:noWrap/>
            <w:vAlign w:val="bottom"/>
            <w:hideMark/>
          </w:tcPr>
          <w:p w14:paraId="2E3EE27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Tom</w:t>
            </w:r>
          </w:p>
        </w:tc>
        <w:tc>
          <w:tcPr>
            <w:tcW w:w="222" w:type="dxa"/>
            <w:tcBorders>
              <w:top w:val="nil"/>
              <w:left w:val="nil"/>
              <w:bottom w:val="nil"/>
              <w:right w:val="nil"/>
            </w:tcBorders>
            <w:shd w:val="clear" w:color="auto" w:fill="auto"/>
            <w:noWrap/>
            <w:vAlign w:val="bottom"/>
            <w:hideMark/>
          </w:tcPr>
          <w:p w14:paraId="3D836B2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5B2117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4B55678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DE</w:t>
            </w:r>
          </w:p>
        </w:tc>
        <w:tc>
          <w:tcPr>
            <w:tcW w:w="236" w:type="dxa"/>
            <w:tcBorders>
              <w:top w:val="nil"/>
              <w:left w:val="nil"/>
              <w:bottom w:val="nil"/>
              <w:right w:val="nil"/>
            </w:tcBorders>
            <w:shd w:val="clear" w:color="auto" w:fill="auto"/>
            <w:noWrap/>
            <w:vAlign w:val="bottom"/>
            <w:hideMark/>
          </w:tcPr>
          <w:p w14:paraId="2670DF8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33C678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2.7 MIL</w:t>
            </w:r>
          </w:p>
        </w:tc>
        <w:tc>
          <w:tcPr>
            <w:tcW w:w="222" w:type="dxa"/>
            <w:tcBorders>
              <w:top w:val="nil"/>
              <w:left w:val="nil"/>
              <w:bottom w:val="nil"/>
              <w:right w:val="nil"/>
            </w:tcBorders>
            <w:shd w:val="clear" w:color="auto" w:fill="auto"/>
            <w:noWrap/>
            <w:vAlign w:val="bottom"/>
            <w:hideMark/>
          </w:tcPr>
          <w:p w14:paraId="4F5CA14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FA4D9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62294A8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51E057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BC3DAC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0F1275C1" w14:textId="77777777" w:rsidTr="009F63C0">
        <w:trPr>
          <w:trHeight w:val="402"/>
        </w:trPr>
        <w:tc>
          <w:tcPr>
            <w:tcW w:w="1415" w:type="dxa"/>
            <w:tcBorders>
              <w:top w:val="nil"/>
              <w:left w:val="nil"/>
              <w:bottom w:val="nil"/>
              <w:right w:val="nil"/>
            </w:tcBorders>
            <w:shd w:val="clear" w:color="auto" w:fill="auto"/>
            <w:noWrap/>
            <w:vAlign w:val="bottom"/>
            <w:hideMark/>
          </w:tcPr>
          <w:p w14:paraId="0A53EA3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Barrasso</w:t>
            </w:r>
          </w:p>
        </w:tc>
        <w:tc>
          <w:tcPr>
            <w:tcW w:w="1195" w:type="dxa"/>
            <w:tcBorders>
              <w:top w:val="nil"/>
              <w:left w:val="nil"/>
              <w:bottom w:val="nil"/>
              <w:right w:val="nil"/>
            </w:tcBorders>
            <w:shd w:val="clear" w:color="auto" w:fill="auto"/>
            <w:noWrap/>
            <w:vAlign w:val="bottom"/>
            <w:hideMark/>
          </w:tcPr>
          <w:p w14:paraId="504CACA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w:t>
            </w:r>
          </w:p>
        </w:tc>
        <w:tc>
          <w:tcPr>
            <w:tcW w:w="222" w:type="dxa"/>
            <w:tcBorders>
              <w:top w:val="nil"/>
              <w:left w:val="nil"/>
              <w:bottom w:val="nil"/>
              <w:right w:val="nil"/>
            </w:tcBorders>
            <w:shd w:val="clear" w:color="auto" w:fill="auto"/>
            <w:noWrap/>
            <w:vAlign w:val="bottom"/>
            <w:hideMark/>
          </w:tcPr>
          <w:p w14:paraId="28883B6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D5B321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7E9C554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WY</w:t>
            </w:r>
          </w:p>
        </w:tc>
        <w:tc>
          <w:tcPr>
            <w:tcW w:w="236" w:type="dxa"/>
            <w:tcBorders>
              <w:top w:val="nil"/>
              <w:left w:val="nil"/>
              <w:bottom w:val="nil"/>
              <w:right w:val="nil"/>
            </w:tcBorders>
            <w:shd w:val="clear" w:color="auto" w:fill="auto"/>
            <w:noWrap/>
            <w:vAlign w:val="bottom"/>
            <w:hideMark/>
          </w:tcPr>
          <w:p w14:paraId="4E80208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46C49E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2.7 MIL</w:t>
            </w:r>
          </w:p>
        </w:tc>
        <w:tc>
          <w:tcPr>
            <w:tcW w:w="222" w:type="dxa"/>
            <w:tcBorders>
              <w:top w:val="nil"/>
              <w:left w:val="nil"/>
              <w:bottom w:val="nil"/>
              <w:right w:val="nil"/>
            </w:tcBorders>
            <w:shd w:val="clear" w:color="auto" w:fill="auto"/>
            <w:noWrap/>
            <w:vAlign w:val="bottom"/>
            <w:hideMark/>
          </w:tcPr>
          <w:p w14:paraId="695B4C7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E90C07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4233F27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DE98E4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4042BD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501CF9DF" w14:textId="77777777" w:rsidTr="009F63C0">
        <w:trPr>
          <w:trHeight w:val="402"/>
        </w:trPr>
        <w:tc>
          <w:tcPr>
            <w:tcW w:w="1415" w:type="dxa"/>
            <w:tcBorders>
              <w:top w:val="nil"/>
              <w:left w:val="nil"/>
              <w:bottom w:val="nil"/>
              <w:right w:val="nil"/>
            </w:tcBorders>
            <w:shd w:val="clear" w:color="auto" w:fill="auto"/>
            <w:noWrap/>
            <w:vAlign w:val="bottom"/>
            <w:hideMark/>
          </w:tcPr>
          <w:p w14:paraId="523C2BC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Shaheen</w:t>
            </w:r>
          </w:p>
        </w:tc>
        <w:tc>
          <w:tcPr>
            <w:tcW w:w="1195" w:type="dxa"/>
            <w:tcBorders>
              <w:top w:val="nil"/>
              <w:left w:val="nil"/>
              <w:bottom w:val="nil"/>
              <w:right w:val="nil"/>
            </w:tcBorders>
            <w:shd w:val="clear" w:color="auto" w:fill="auto"/>
            <w:noWrap/>
            <w:vAlign w:val="bottom"/>
            <w:hideMark/>
          </w:tcPr>
          <w:p w14:paraId="69675F4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Jeanne</w:t>
            </w:r>
          </w:p>
        </w:tc>
        <w:tc>
          <w:tcPr>
            <w:tcW w:w="222" w:type="dxa"/>
            <w:tcBorders>
              <w:top w:val="nil"/>
              <w:left w:val="nil"/>
              <w:bottom w:val="nil"/>
              <w:right w:val="nil"/>
            </w:tcBorders>
            <w:shd w:val="clear" w:color="auto" w:fill="auto"/>
            <w:noWrap/>
            <w:vAlign w:val="bottom"/>
            <w:hideMark/>
          </w:tcPr>
          <w:p w14:paraId="3DBE402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6AF84C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568504F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NH</w:t>
            </w:r>
          </w:p>
        </w:tc>
        <w:tc>
          <w:tcPr>
            <w:tcW w:w="236" w:type="dxa"/>
            <w:tcBorders>
              <w:top w:val="nil"/>
              <w:left w:val="nil"/>
              <w:bottom w:val="nil"/>
              <w:right w:val="nil"/>
            </w:tcBorders>
            <w:shd w:val="clear" w:color="auto" w:fill="auto"/>
            <w:noWrap/>
            <w:vAlign w:val="bottom"/>
            <w:hideMark/>
          </w:tcPr>
          <w:p w14:paraId="481BF5D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3B3BE0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2.5 MIL</w:t>
            </w:r>
          </w:p>
        </w:tc>
        <w:tc>
          <w:tcPr>
            <w:tcW w:w="222" w:type="dxa"/>
            <w:tcBorders>
              <w:top w:val="nil"/>
              <w:left w:val="nil"/>
              <w:bottom w:val="nil"/>
              <w:right w:val="nil"/>
            </w:tcBorders>
            <w:shd w:val="clear" w:color="auto" w:fill="auto"/>
            <w:noWrap/>
            <w:vAlign w:val="bottom"/>
            <w:hideMark/>
          </w:tcPr>
          <w:p w14:paraId="518D185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CEB6B5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5E81C91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340D359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9CD32A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2A15524B" w14:textId="77777777" w:rsidTr="009F63C0">
        <w:trPr>
          <w:trHeight w:val="402"/>
        </w:trPr>
        <w:tc>
          <w:tcPr>
            <w:tcW w:w="1415" w:type="dxa"/>
            <w:tcBorders>
              <w:top w:val="nil"/>
              <w:left w:val="nil"/>
              <w:bottom w:val="nil"/>
              <w:right w:val="nil"/>
            </w:tcBorders>
            <w:shd w:val="clear" w:color="auto" w:fill="auto"/>
            <w:noWrap/>
            <w:vAlign w:val="bottom"/>
            <w:hideMark/>
          </w:tcPr>
          <w:p w14:paraId="02AACBB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Merkley</w:t>
            </w:r>
          </w:p>
        </w:tc>
        <w:tc>
          <w:tcPr>
            <w:tcW w:w="1195" w:type="dxa"/>
            <w:tcBorders>
              <w:top w:val="nil"/>
              <w:left w:val="nil"/>
              <w:bottom w:val="nil"/>
              <w:right w:val="nil"/>
            </w:tcBorders>
            <w:shd w:val="clear" w:color="auto" w:fill="auto"/>
            <w:noWrap/>
            <w:vAlign w:val="bottom"/>
            <w:hideMark/>
          </w:tcPr>
          <w:p w14:paraId="6D54D31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Jeff</w:t>
            </w:r>
          </w:p>
        </w:tc>
        <w:tc>
          <w:tcPr>
            <w:tcW w:w="222" w:type="dxa"/>
            <w:tcBorders>
              <w:top w:val="nil"/>
              <w:left w:val="nil"/>
              <w:bottom w:val="nil"/>
              <w:right w:val="nil"/>
            </w:tcBorders>
            <w:shd w:val="clear" w:color="auto" w:fill="auto"/>
            <w:noWrap/>
            <w:vAlign w:val="bottom"/>
            <w:hideMark/>
          </w:tcPr>
          <w:p w14:paraId="6A32DD0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C55D41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43B771C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OR</w:t>
            </w:r>
          </w:p>
        </w:tc>
        <w:tc>
          <w:tcPr>
            <w:tcW w:w="236" w:type="dxa"/>
            <w:tcBorders>
              <w:top w:val="nil"/>
              <w:left w:val="nil"/>
              <w:bottom w:val="nil"/>
              <w:right w:val="nil"/>
            </w:tcBorders>
            <w:shd w:val="clear" w:color="auto" w:fill="auto"/>
            <w:noWrap/>
            <w:vAlign w:val="bottom"/>
            <w:hideMark/>
          </w:tcPr>
          <w:p w14:paraId="6F954BF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D91218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 MIL</w:t>
            </w:r>
          </w:p>
        </w:tc>
        <w:tc>
          <w:tcPr>
            <w:tcW w:w="222" w:type="dxa"/>
            <w:tcBorders>
              <w:top w:val="nil"/>
              <w:left w:val="nil"/>
              <w:bottom w:val="nil"/>
              <w:right w:val="nil"/>
            </w:tcBorders>
            <w:shd w:val="clear" w:color="auto" w:fill="auto"/>
            <w:noWrap/>
            <w:vAlign w:val="bottom"/>
            <w:hideMark/>
          </w:tcPr>
          <w:p w14:paraId="53C0BC6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409366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079E07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2EA5328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28F9A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73FCD96F" w14:textId="77777777" w:rsidTr="009F63C0">
        <w:trPr>
          <w:trHeight w:val="402"/>
        </w:trPr>
        <w:tc>
          <w:tcPr>
            <w:tcW w:w="1415" w:type="dxa"/>
            <w:tcBorders>
              <w:top w:val="nil"/>
              <w:left w:val="nil"/>
              <w:bottom w:val="nil"/>
              <w:right w:val="nil"/>
            </w:tcBorders>
            <w:shd w:val="clear" w:color="auto" w:fill="auto"/>
            <w:noWrap/>
            <w:vAlign w:val="bottom"/>
            <w:hideMark/>
          </w:tcPr>
          <w:p w14:paraId="0F02C6D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Grassley</w:t>
            </w:r>
          </w:p>
        </w:tc>
        <w:tc>
          <w:tcPr>
            <w:tcW w:w="1195" w:type="dxa"/>
            <w:tcBorders>
              <w:top w:val="nil"/>
              <w:left w:val="nil"/>
              <w:bottom w:val="nil"/>
              <w:right w:val="nil"/>
            </w:tcBorders>
            <w:shd w:val="clear" w:color="auto" w:fill="auto"/>
            <w:noWrap/>
            <w:vAlign w:val="bottom"/>
            <w:hideMark/>
          </w:tcPr>
          <w:p w14:paraId="7893C7E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Chuck</w:t>
            </w:r>
          </w:p>
        </w:tc>
        <w:tc>
          <w:tcPr>
            <w:tcW w:w="222" w:type="dxa"/>
            <w:tcBorders>
              <w:top w:val="nil"/>
              <w:left w:val="nil"/>
              <w:bottom w:val="nil"/>
              <w:right w:val="nil"/>
            </w:tcBorders>
            <w:shd w:val="clear" w:color="auto" w:fill="auto"/>
            <w:noWrap/>
            <w:vAlign w:val="bottom"/>
            <w:hideMark/>
          </w:tcPr>
          <w:p w14:paraId="5869BF6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BE12A2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81A586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IA</w:t>
            </w:r>
          </w:p>
        </w:tc>
        <w:tc>
          <w:tcPr>
            <w:tcW w:w="236" w:type="dxa"/>
            <w:tcBorders>
              <w:top w:val="nil"/>
              <w:left w:val="nil"/>
              <w:bottom w:val="nil"/>
              <w:right w:val="nil"/>
            </w:tcBorders>
            <w:shd w:val="clear" w:color="auto" w:fill="auto"/>
            <w:noWrap/>
            <w:vAlign w:val="bottom"/>
            <w:hideMark/>
          </w:tcPr>
          <w:p w14:paraId="65BD6F2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F5E3D4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1.9 MIL</w:t>
            </w:r>
          </w:p>
        </w:tc>
        <w:tc>
          <w:tcPr>
            <w:tcW w:w="222" w:type="dxa"/>
            <w:tcBorders>
              <w:top w:val="nil"/>
              <w:left w:val="nil"/>
              <w:bottom w:val="nil"/>
              <w:right w:val="nil"/>
            </w:tcBorders>
            <w:shd w:val="clear" w:color="auto" w:fill="auto"/>
            <w:noWrap/>
            <w:vAlign w:val="bottom"/>
            <w:hideMark/>
          </w:tcPr>
          <w:p w14:paraId="4D61AE4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767995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C722C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332017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06E569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40</w:t>
            </w:r>
          </w:p>
        </w:tc>
      </w:tr>
      <w:tr w:rsidR="008A580F" w:rsidRPr="00F03FCA" w14:paraId="76B54FCD" w14:textId="77777777" w:rsidTr="009F63C0">
        <w:trPr>
          <w:trHeight w:val="402"/>
        </w:trPr>
        <w:tc>
          <w:tcPr>
            <w:tcW w:w="1415" w:type="dxa"/>
            <w:tcBorders>
              <w:top w:val="nil"/>
              <w:left w:val="nil"/>
              <w:bottom w:val="nil"/>
              <w:right w:val="nil"/>
            </w:tcBorders>
            <w:shd w:val="clear" w:color="auto" w:fill="auto"/>
            <w:noWrap/>
            <w:vAlign w:val="bottom"/>
            <w:hideMark/>
          </w:tcPr>
          <w:p w14:paraId="462E7DD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Collins</w:t>
            </w:r>
          </w:p>
        </w:tc>
        <w:tc>
          <w:tcPr>
            <w:tcW w:w="1195" w:type="dxa"/>
            <w:tcBorders>
              <w:top w:val="nil"/>
              <w:left w:val="nil"/>
              <w:bottom w:val="nil"/>
              <w:right w:val="nil"/>
            </w:tcBorders>
            <w:shd w:val="clear" w:color="auto" w:fill="auto"/>
            <w:noWrap/>
            <w:vAlign w:val="bottom"/>
            <w:hideMark/>
          </w:tcPr>
          <w:p w14:paraId="009DBCE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Susan</w:t>
            </w:r>
          </w:p>
        </w:tc>
        <w:tc>
          <w:tcPr>
            <w:tcW w:w="222" w:type="dxa"/>
            <w:tcBorders>
              <w:top w:val="nil"/>
              <w:left w:val="nil"/>
              <w:bottom w:val="nil"/>
              <w:right w:val="nil"/>
            </w:tcBorders>
            <w:shd w:val="clear" w:color="auto" w:fill="auto"/>
            <w:noWrap/>
            <w:vAlign w:val="bottom"/>
            <w:hideMark/>
          </w:tcPr>
          <w:p w14:paraId="3E65AF8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E0CC42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ACE3B9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ME</w:t>
            </w:r>
          </w:p>
        </w:tc>
        <w:tc>
          <w:tcPr>
            <w:tcW w:w="236" w:type="dxa"/>
            <w:tcBorders>
              <w:top w:val="nil"/>
              <w:left w:val="nil"/>
              <w:bottom w:val="nil"/>
              <w:right w:val="nil"/>
            </w:tcBorders>
            <w:shd w:val="clear" w:color="auto" w:fill="auto"/>
            <w:noWrap/>
            <w:vAlign w:val="bottom"/>
            <w:hideMark/>
          </w:tcPr>
          <w:p w14:paraId="44D058B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7E7FD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1.7 MIL</w:t>
            </w:r>
          </w:p>
        </w:tc>
        <w:tc>
          <w:tcPr>
            <w:tcW w:w="222" w:type="dxa"/>
            <w:tcBorders>
              <w:top w:val="nil"/>
              <w:left w:val="nil"/>
              <w:bottom w:val="nil"/>
              <w:right w:val="nil"/>
            </w:tcBorders>
            <w:shd w:val="clear" w:color="auto" w:fill="auto"/>
            <w:noWrap/>
            <w:vAlign w:val="bottom"/>
            <w:hideMark/>
          </w:tcPr>
          <w:p w14:paraId="69F8113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CB8A3B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026DD40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A6B4ED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1BC0FC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24</w:t>
            </w:r>
          </w:p>
        </w:tc>
      </w:tr>
      <w:tr w:rsidR="008A580F" w:rsidRPr="00F03FCA" w14:paraId="60F1763F" w14:textId="77777777" w:rsidTr="009F63C0">
        <w:trPr>
          <w:trHeight w:val="402"/>
        </w:trPr>
        <w:tc>
          <w:tcPr>
            <w:tcW w:w="1415" w:type="dxa"/>
            <w:tcBorders>
              <w:top w:val="nil"/>
              <w:left w:val="nil"/>
              <w:bottom w:val="nil"/>
              <w:right w:val="nil"/>
            </w:tcBorders>
            <w:shd w:val="clear" w:color="auto" w:fill="auto"/>
            <w:noWrap/>
            <w:vAlign w:val="bottom"/>
            <w:hideMark/>
          </w:tcPr>
          <w:p w14:paraId="24C372D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Peters</w:t>
            </w:r>
          </w:p>
        </w:tc>
        <w:tc>
          <w:tcPr>
            <w:tcW w:w="1195" w:type="dxa"/>
            <w:tcBorders>
              <w:top w:val="nil"/>
              <w:left w:val="nil"/>
              <w:bottom w:val="nil"/>
              <w:right w:val="nil"/>
            </w:tcBorders>
            <w:shd w:val="clear" w:color="auto" w:fill="auto"/>
            <w:noWrap/>
            <w:vAlign w:val="bottom"/>
            <w:hideMark/>
          </w:tcPr>
          <w:p w14:paraId="791A912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Gary</w:t>
            </w:r>
          </w:p>
        </w:tc>
        <w:tc>
          <w:tcPr>
            <w:tcW w:w="222" w:type="dxa"/>
            <w:tcBorders>
              <w:top w:val="nil"/>
              <w:left w:val="nil"/>
              <w:bottom w:val="nil"/>
              <w:right w:val="nil"/>
            </w:tcBorders>
            <w:shd w:val="clear" w:color="auto" w:fill="auto"/>
            <w:noWrap/>
            <w:vAlign w:val="bottom"/>
            <w:hideMark/>
          </w:tcPr>
          <w:p w14:paraId="0B40661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098FB7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47F4A54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MI</w:t>
            </w:r>
          </w:p>
        </w:tc>
        <w:tc>
          <w:tcPr>
            <w:tcW w:w="236" w:type="dxa"/>
            <w:tcBorders>
              <w:top w:val="nil"/>
              <w:left w:val="nil"/>
              <w:bottom w:val="nil"/>
              <w:right w:val="nil"/>
            </w:tcBorders>
            <w:shd w:val="clear" w:color="auto" w:fill="auto"/>
            <w:noWrap/>
            <w:vAlign w:val="bottom"/>
            <w:hideMark/>
          </w:tcPr>
          <w:p w14:paraId="0F76725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E0D0E4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1.7 MIL</w:t>
            </w:r>
          </w:p>
        </w:tc>
        <w:tc>
          <w:tcPr>
            <w:tcW w:w="222" w:type="dxa"/>
            <w:tcBorders>
              <w:top w:val="nil"/>
              <w:left w:val="nil"/>
              <w:bottom w:val="nil"/>
              <w:right w:val="nil"/>
            </w:tcBorders>
            <w:shd w:val="clear" w:color="auto" w:fill="auto"/>
            <w:noWrap/>
            <w:vAlign w:val="bottom"/>
            <w:hideMark/>
          </w:tcPr>
          <w:p w14:paraId="65E9AD1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0A2D38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19AB3E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76F432B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14A0D6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0CED8552" w14:textId="77777777" w:rsidTr="009F63C0">
        <w:trPr>
          <w:trHeight w:val="402"/>
        </w:trPr>
        <w:tc>
          <w:tcPr>
            <w:tcW w:w="1415" w:type="dxa"/>
            <w:tcBorders>
              <w:top w:val="nil"/>
              <w:left w:val="nil"/>
              <w:bottom w:val="nil"/>
              <w:right w:val="nil"/>
            </w:tcBorders>
            <w:shd w:val="clear" w:color="auto" w:fill="auto"/>
            <w:noWrap/>
            <w:vAlign w:val="bottom"/>
            <w:hideMark/>
          </w:tcPr>
          <w:p w14:paraId="2A52277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Burr</w:t>
            </w:r>
          </w:p>
        </w:tc>
        <w:tc>
          <w:tcPr>
            <w:tcW w:w="1195" w:type="dxa"/>
            <w:tcBorders>
              <w:top w:val="nil"/>
              <w:left w:val="nil"/>
              <w:bottom w:val="nil"/>
              <w:right w:val="nil"/>
            </w:tcBorders>
            <w:shd w:val="clear" w:color="auto" w:fill="auto"/>
            <w:noWrap/>
            <w:vAlign w:val="bottom"/>
            <w:hideMark/>
          </w:tcPr>
          <w:p w14:paraId="2CC05B7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Richard</w:t>
            </w:r>
          </w:p>
        </w:tc>
        <w:tc>
          <w:tcPr>
            <w:tcW w:w="222" w:type="dxa"/>
            <w:tcBorders>
              <w:top w:val="nil"/>
              <w:left w:val="nil"/>
              <w:bottom w:val="nil"/>
              <w:right w:val="nil"/>
            </w:tcBorders>
            <w:shd w:val="clear" w:color="auto" w:fill="auto"/>
            <w:noWrap/>
            <w:vAlign w:val="bottom"/>
            <w:hideMark/>
          </w:tcPr>
          <w:p w14:paraId="6A80D0C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AD603C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F5C174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NC</w:t>
            </w:r>
          </w:p>
        </w:tc>
        <w:tc>
          <w:tcPr>
            <w:tcW w:w="236" w:type="dxa"/>
            <w:tcBorders>
              <w:top w:val="nil"/>
              <w:left w:val="nil"/>
              <w:bottom w:val="nil"/>
              <w:right w:val="nil"/>
            </w:tcBorders>
            <w:shd w:val="clear" w:color="auto" w:fill="auto"/>
            <w:noWrap/>
            <w:vAlign w:val="bottom"/>
            <w:hideMark/>
          </w:tcPr>
          <w:p w14:paraId="7AF5CFF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3371F8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1.7 MIL</w:t>
            </w:r>
          </w:p>
        </w:tc>
        <w:tc>
          <w:tcPr>
            <w:tcW w:w="222" w:type="dxa"/>
            <w:tcBorders>
              <w:top w:val="nil"/>
              <w:left w:val="nil"/>
              <w:bottom w:val="nil"/>
              <w:right w:val="nil"/>
            </w:tcBorders>
            <w:shd w:val="clear" w:color="auto" w:fill="auto"/>
            <w:noWrap/>
            <w:vAlign w:val="bottom"/>
            <w:hideMark/>
          </w:tcPr>
          <w:p w14:paraId="34C142E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5306EF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5E1E95E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66ACA5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9E04CC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16</w:t>
            </w:r>
          </w:p>
        </w:tc>
      </w:tr>
      <w:tr w:rsidR="008A580F" w:rsidRPr="00F03FCA" w14:paraId="51AECECF" w14:textId="77777777" w:rsidTr="009F63C0">
        <w:trPr>
          <w:trHeight w:val="402"/>
        </w:trPr>
        <w:tc>
          <w:tcPr>
            <w:tcW w:w="1415" w:type="dxa"/>
            <w:tcBorders>
              <w:top w:val="nil"/>
              <w:left w:val="nil"/>
              <w:bottom w:val="nil"/>
              <w:right w:val="nil"/>
            </w:tcBorders>
            <w:shd w:val="clear" w:color="auto" w:fill="auto"/>
            <w:noWrap/>
            <w:vAlign w:val="bottom"/>
            <w:hideMark/>
          </w:tcPr>
          <w:p w14:paraId="0F20624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Hassan</w:t>
            </w:r>
          </w:p>
        </w:tc>
        <w:tc>
          <w:tcPr>
            <w:tcW w:w="1195" w:type="dxa"/>
            <w:tcBorders>
              <w:top w:val="nil"/>
              <w:left w:val="nil"/>
              <w:bottom w:val="nil"/>
              <w:right w:val="nil"/>
            </w:tcBorders>
            <w:shd w:val="clear" w:color="auto" w:fill="auto"/>
            <w:noWrap/>
            <w:vAlign w:val="bottom"/>
            <w:hideMark/>
          </w:tcPr>
          <w:p w14:paraId="6866D5D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Maggie</w:t>
            </w:r>
          </w:p>
        </w:tc>
        <w:tc>
          <w:tcPr>
            <w:tcW w:w="222" w:type="dxa"/>
            <w:tcBorders>
              <w:top w:val="nil"/>
              <w:left w:val="nil"/>
              <w:bottom w:val="nil"/>
              <w:right w:val="nil"/>
            </w:tcBorders>
            <w:shd w:val="clear" w:color="auto" w:fill="auto"/>
            <w:noWrap/>
            <w:vAlign w:val="bottom"/>
            <w:hideMark/>
          </w:tcPr>
          <w:p w14:paraId="4C26A51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197891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D722FB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NH</w:t>
            </w:r>
          </w:p>
        </w:tc>
        <w:tc>
          <w:tcPr>
            <w:tcW w:w="236" w:type="dxa"/>
            <w:tcBorders>
              <w:top w:val="nil"/>
              <w:left w:val="nil"/>
              <w:bottom w:val="nil"/>
              <w:right w:val="nil"/>
            </w:tcBorders>
            <w:shd w:val="clear" w:color="auto" w:fill="auto"/>
            <w:noWrap/>
            <w:vAlign w:val="bottom"/>
            <w:hideMark/>
          </w:tcPr>
          <w:p w14:paraId="109E21F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D8A61A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1.7 MIL</w:t>
            </w:r>
          </w:p>
        </w:tc>
        <w:tc>
          <w:tcPr>
            <w:tcW w:w="222" w:type="dxa"/>
            <w:tcBorders>
              <w:top w:val="nil"/>
              <w:left w:val="nil"/>
              <w:bottom w:val="nil"/>
              <w:right w:val="nil"/>
            </w:tcBorders>
            <w:shd w:val="clear" w:color="auto" w:fill="auto"/>
            <w:noWrap/>
            <w:vAlign w:val="bottom"/>
            <w:hideMark/>
          </w:tcPr>
          <w:p w14:paraId="60D02B9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D25876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3C945E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2B8B789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09D68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w:t>
            </w:r>
          </w:p>
        </w:tc>
      </w:tr>
      <w:tr w:rsidR="008A580F" w:rsidRPr="00F03FCA" w14:paraId="496A80B7" w14:textId="77777777" w:rsidTr="009F63C0">
        <w:trPr>
          <w:trHeight w:val="402"/>
        </w:trPr>
        <w:tc>
          <w:tcPr>
            <w:tcW w:w="1415" w:type="dxa"/>
            <w:tcBorders>
              <w:top w:val="nil"/>
              <w:left w:val="nil"/>
              <w:bottom w:val="nil"/>
              <w:right w:val="nil"/>
            </w:tcBorders>
            <w:shd w:val="clear" w:color="auto" w:fill="auto"/>
            <w:noWrap/>
            <w:vAlign w:val="bottom"/>
            <w:hideMark/>
          </w:tcPr>
          <w:p w14:paraId="3A40CB9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Cardin</w:t>
            </w:r>
          </w:p>
        </w:tc>
        <w:tc>
          <w:tcPr>
            <w:tcW w:w="1195" w:type="dxa"/>
            <w:tcBorders>
              <w:top w:val="nil"/>
              <w:left w:val="nil"/>
              <w:bottom w:val="nil"/>
              <w:right w:val="nil"/>
            </w:tcBorders>
            <w:shd w:val="clear" w:color="auto" w:fill="auto"/>
            <w:noWrap/>
            <w:vAlign w:val="bottom"/>
            <w:hideMark/>
          </w:tcPr>
          <w:p w14:paraId="62CF4B6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Ben</w:t>
            </w:r>
          </w:p>
        </w:tc>
        <w:tc>
          <w:tcPr>
            <w:tcW w:w="222" w:type="dxa"/>
            <w:tcBorders>
              <w:top w:val="nil"/>
              <w:left w:val="nil"/>
              <w:bottom w:val="nil"/>
              <w:right w:val="nil"/>
            </w:tcBorders>
            <w:shd w:val="clear" w:color="auto" w:fill="auto"/>
            <w:noWrap/>
            <w:vAlign w:val="bottom"/>
            <w:hideMark/>
          </w:tcPr>
          <w:p w14:paraId="458B94D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6D8E1D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195C5BE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MD</w:t>
            </w:r>
          </w:p>
        </w:tc>
        <w:tc>
          <w:tcPr>
            <w:tcW w:w="236" w:type="dxa"/>
            <w:tcBorders>
              <w:top w:val="nil"/>
              <w:left w:val="nil"/>
              <w:bottom w:val="nil"/>
              <w:right w:val="nil"/>
            </w:tcBorders>
            <w:shd w:val="clear" w:color="auto" w:fill="auto"/>
            <w:noWrap/>
            <w:vAlign w:val="bottom"/>
            <w:hideMark/>
          </w:tcPr>
          <w:p w14:paraId="073F921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CD4C4B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1.5 MIL</w:t>
            </w:r>
          </w:p>
        </w:tc>
        <w:tc>
          <w:tcPr>
            <w:tcW w:w="222" w:type="dxa"/>
            <w:tcBorders>
              <w:top w:val="nil"/>
              <w:left w:val="nil"/>
              <w:bottom w:val="nil"/>
              <w:right w:val="nil"/>
            </w:tcBorders>
            <w:shd w:val="clear" w:color="auto" w:fill="auto"/>
            <w:noWrap/>
            <w:vAlign w:val="bottom"/>
            <w:hideMark/>
          </w:tcPr>
          <w:p w14:paraId="798B6F1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53140D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D9215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855B0D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A6ED83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w:t>
            </w:r>
          </w:p>
        </w:tc>
      </w:tr>
      <w:tr w:rsidR="008A580F" w:rsidRPr="00F03FCA" w14:paraId="6D93E600" w14:textId="77777777" w:rsidTr="009F63C0">
        <w:trPr>
          <w:trHeight w:val="402"/>
        </w:trPr>
        <w:tc>
          <w:tcPr>
            <w:tcW w:w="1415" w:type="dxa"/>
            <w:tcBorders>
              <w:top w:val="nil"/>
              <w:left w:val="nil"/>
              <w:bottom w:val="nil"/>
              <w:right w:val="nil"/>
            </w:tcBorders>
            <w:shd w:val="clear" w:color="auto" w:fill="auto"/>
            <w:noWrap/>
            <w:vAlign w:val="bottom"/>
            <w:hideMark/>
          </w:tcPr>
          <w:p w14:paraId="15D8BD2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Sullivan</w:t>
            </w:r>
          </w:p>
        </w:tc>
        <w:tc>
          <w:tcPr>
            <w:tcW w:w="1195" w:type="dxa"/>
            <w:tcBorders>
              <w:top w:val="nil"/>
              <w:left w:val="nil"/>
              <w:bottom w:val="nil"/>
              <w:right w:val="nil"/>
            </w:tcBorders>
            <w:shd w:val="clear" w:color="auto" w:fill="auto"/>
            <w:noWrap/>
            <w:vAlign w:val="bottom"/>
            <w:hideMark/>
          </w:tcPr>
          <w:p w14:paraId="36DE593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Dan</w:t>
            </w:r>
          </w:p>
        </w:tc>
        <w:tc>
          <w:tcPr>
            <w:tcW w:w="222" w:type="dxa"/>
            <w:tcBorders>
              <w:top w:val="nil"/>
              <w:left w:val="nil"/>
              <w:bottom w:val="nil"/>
              <w:right w:val="nil"/>
            </w:tcBorders>
            <w:shd w:val="clear" w:color="auto" w:fill="auto"/>
            <w:noWrap/>
            <w:vAlign w:val="bottom"/>
            <w:hideMark/>
          </w:tcPr>
          <w:p w14:paraId="0B12569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990F27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8B292A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AK</w:t>
            </w:r>
          </w:p>
        </w:tc>
        <w:tc>
          <w:tcPr>
            <w:tcW w:w="236" w:type="dxa"/>
            <w:tcBorders>
              <w:top w:val="nil"/>
              <w:left w:val="nil"/>
              <w:bottom w:val="nil"/>
              <w:right w:val="nil"/>
            </w:tcBorders>
            <w:shd w:val="clear" w:color="auto" w:fill="auto"/>
            <w:noWrap/>
            <w:vAlign w:val="bottom"/>
            <w:hideMark/>
          </w:tcPr>
          <w:p w14:paraId="65AFE45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7D773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 MIL</w:t>
            </w:r>
          </w:p>
        </w:tc>
        <w:tc>
          <w:tcPr>
            <w:tcW w:w="222" w:type="dxa"/>
            <w:tcBorders>
              <w:top w:val="nil"/>
              <w:left w:val="nil"/>
              <w:bottom w:val="nil"/>
              <w:right w:val="nil"/>
            </w:tcBorders>
            <w:shd w:val="clear" w:color="auto" w:fill="auto"/>
            <w:noWrap/>
            <w:vAlign w:val="bottom"/>
            <w:hideMark/>
          </w:tcPr>
          <w:p w14:paraId="0F73578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6F12AA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CFE68B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7040DB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18F329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0563549F" w14:textId="77777777" w:rsidTr="009F63C0">
        <w:trPr>
          <w:trHeight w:val="402"/>
        </w:trPr>
        <w:tc>
          <w:tcPr>
            <w:tcW w:w="1415" w:type="dxa"/>
            <w:tcBorders>
              <w:top w:val="nil"/>
              <w:left w:val="nil"/>
              <w:bottom w:val="nil"/>
              <w:right w:val="nil"/>
            </w:tcBorders>
            <w:shd w:val="clear" w:color="auto" w:fill="auto"/>
            <w:noWrap/>
            <w:vAlign w:val="bottom"/>
            <w:hideMark/>
          </w:tcPr>
          <w:p w14:paraId="5DEB7B7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Hirono</w:t>
            </w:r>
          </w:p>
        </w:tc>
        <w:tc>
          <w:tcPr>
            <w:tcW w:w="1195" w:type="dxa"/>
            <w:tcBorders>
              <w:top w:val="nil"/>
              <w:left w:val="nil"/>
              <w:bottom w:val="nil"/>
              <w:right w:val="nil"/>
            </w:tcBorders>
            <w:shd w:val="clear" w:color="auto" w:fill="auto"/>
            <w:noWrap/>
            <w:vAlign w:val="bottom"/>
            <w:hideMark/>
          </w:tcPr>
          <w:p w14:paraId="2DEC9E8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Mazie</w:t>
            </w:r>
          </w:p>
        </w:tc>
        <w:tc>
          <w:tcPr>
            <w:tcW w:w="222" w:type="dxa"/>
            <w:tcBorders>
              <w:top w:val="nil"/>
              <w:left w:val="nil"/>
              <w:bottom w:val="nil"/>
              <w:right w:val="nil"/>
            </w:tcBorders>
            <w:shd w:val="clear" w:color="auto" w:fill="auto"/>
            <w:noWrap/>
            <w:vAlign w:val="bottom"/>
            <w:hideMark/>
          </w:tcPr>
          <w:p w14:paraId="6989BAF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3D76CF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5A7C90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HI</w:t>
            </w:r>
          </w:p>
        </w:tc>
        <w:tc>
          <w:tcPr>
            <w:tcW w:w="236" w:type="dxa"/>
            <w:tcBorders>
              <w:top w:val="nil"/>
              <w:left w:val="nil"/>
              <w:bottom w:val="nil"/>
              <w:right w:val="nil"/>
            </w:tcBorders>
            <w:shd w:val="clear" w:color="auto" w:fill="auto"/>
            <w:noWrap/>
            <w:vAlign w:val="bottom"/>
            <w:hideMark/>
          </w:tcPr>
          <w:p w14:paraId="77B9DAB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009073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 MIL</w:t>
            </w:r>
          </w:p>
        </w:tc>
        <w:tc>
          <w:tcPr>
            <w:tcW w:w="222" w:type="dxa"/>
            <w:tcBorders>
              <w:top w:val="nil"/>
              <w:left w:val="nil"/>
              <w:bottom w:val="nil"/>
              <w:right w:val="nil"/>
            </w:tcBorders>
            <w:shd w:val="clear" w:color="auto" w:fill="auto"/>
            <w:noWrap/>
            <w:vAlign w:val="bottom"/>
            <w:hideMark/>
          </w:tcPr>
          <w:p w14:paraId="65665CF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30A1C7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55F3EB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09A47CB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651A63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16B64DAA" w14:textId="77777777" w:rsidTr="009F63C0">
        <w:trPr>
          <w:trHeight w:val="402"/>
        </w:trPr>
        <w:tc>
          <w:tcPr>
            <w:tcW w:w="1415" w:type="dxa"/>
            <w:tcBorders>
              <w:top w:val="nil"/>
              <w:left w:val="nil"/>
              <w:bottom w:val="nil"/>
              <w:right w:val="nil"/>
            </w:tcBorders>
            <w:shd w:val="clear" w:color="auto" w:fill="auto"/>
            <w:noWrap/>
            <w:vAlign w:val="bottom"/>
            <w:hideMark/>
          </w:tcPr>
          <w:p w14:paraId="4EB1FEC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Tester</w:t>
            </w:r>
          </w:p>
        </w:tc>
        <w:tc>
          <w:tcPr>
            <w:tcW w:w="1195" w:type="dxa"/>
            <w:tcBorders>
              <w:top w:val="nil"/>
              <w:left w:val="nil"/>
              <w:bottom w:val="nil"/>
              <w:right w:val="nil"/>
            </w:tcBorders>
            <w:shd w:val="clear" w:color="auto" w:fill="auto"/>
            <w:noWrap/>
            <w:vAlign w:val="bottom"/>
            <w:hideMark/>
          </w:tcPr>
          <w:p w14:paraId="1D88CA4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Jon</w:t>
            </w:r>
          </w:p>
        </w:tc>
        <w:tc>
          <w:tcPr>
            <w:tcW w:w="222" w:type="dxa"/>
            <w:tcBorders>
              <w:top w:val="nil"/>
              <w:left w:val="nil"/>
              <w:bottom w:val="nil"/>
              <w:right w:val="nil"/>
            </w:tcBorders>
            <w:shd w:val="clear" w:color="auto" w:fill="auto"/>
            <w:noWrap/>
            <w:vAlign w:val="bottom"/>
            <w:hideMark/>
          </w:tcPr>
          <w:p w14:paraId="23C5BEE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43A1A2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4095F3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MT</w:t>
            </w:r>
          </w:p>
        </w:tc>
        <w:tc>
          <w:tcPr>
            <w:tcW w:w="236" w:type="dxa"/>
            <w:tcBorders>
              <w:top w:val="nil"/>
              <w:left w:val="nil"/>
              <w:bottom w:val="nil"/>
              <w:right w:val="nil"/>
            </w:tcBorders>
            <w:shd w:val="clear" w:color="auto" w:fill="auto"/>
            <w:noWrap/>
            <w:vAlign w:val="bottom"/>
            <w:hideMark/>
          </w:tcPr>
          <w:p w14:paraId="2697C6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796F78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1.3 MIL</w:t>
            </w:r>
          </w:p>
        </w:tc>
        <w:tc>
          <w:tcPr>
            <w:tcW w:w="222" w:type="dxa"/>
            <w:tcBorders>
              <w:top w:val="nil"/>
              <w:left w:val="nil"/>
              <w:bottom w:val="nil"/>
              <w:right w:val="nil"/>
            </w:tcBorders>
            <w:shd w:val="clear" w:color="auto" w:fill="auto"/>
            <w:noWrap/>
            <w:vAlign w:val="bottom"/>
            <w:hideMark/>
          </w:tcPr>
          <w:p w14:paraId="65A214E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60A057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97F9A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F48311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F90F29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2FE4B201" w14:textId="77777777" w:rsidTr="009F63C0">
        <w:trPr>
          <w:trHeight w:val="402"/>
        </w:trPr>
        <w:tc>
          <w:tcPr>
            <w:tcW w:w="1415" w:type="dxa"/>
            <w:tcBorders>
              <w:top w:val="nil"/>
              <w:left w:val="nil"/>
              <w:bottom w:val="nil"/>
              <w:right w:val="nil"/>
            </w:tcBorders>
            <w:shd w:val="clear" w:color="auto" w:fill="auto"/>
            <w:noWrap/>
            <w:vAlign w:val="bottom"/>
            <w:hideMark/>
          </w:tcPr>
          <w:p w14:paraId="6ACE33F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Durban</w:t>
            </w:r>
          </w:p>
        </w:tc>
        <w:tc>
          <w:tcPr>
            <w:tcW w:w="1195" w:type="dxa"/>
            <w:tcBorders>
              <w:top w:val="nil"/>
              <w:left w:val="nil"/>
              <w:bottom w:val="nil"/>
              <w:right w:val="nil"/>
            </w:tcBorders>
            <w:shd w:val="clear" w:color="auto" w:fill="auto"/>
            <w:noWrap/>
            <w:vAlign w:val="bottom"/>
            <w:hideMark/>
          </w:tcPr>
          <w:p w14:paraId="03ABA5C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Dick</w:t>
            </w:r>
          </w:p>
        </w:tc>
        <w:tc>
          <w:tcPr>
            <w:tcW w:w="222" w:type="dxa"/>
            <w:tcBorders>
              <w:top w:val="nil"/>
              <w:left w:val="nil"/>
              <w:bottom w:val="nil"/>
              <w:right w:val="nil"/>
            </w:tcBorders>
            <w:shd w:val="clear" w:color="auto" w:fill="auto"/>
            <w:noWrap/>
            <w:vAlign w:val="bottom"/>
            <w:hideMark/>
          </w:tcPr>
          <w:p w14:paraId="6B04900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9170F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4C4081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IL</w:t>
            </w:r>
          </w:p>
        </w:tc>
        <w:tc>
          <w:tcPr>
            <w:tcW w:w="236" w:type="dxa"/>
            <w:tcBorders>
              <w:top w:val="nil"/>
              <w:left w:val="nil"/>
              <w:bottom w:val="nil"/>
              <w:right w:val="nil"/>
            </w:tcBorders>
            <w:shd w:val="clear" w:color="auto" w:fill="auto"/>
            <w:noWrap/>
            <w:vAlign w:val="bottom"/>
            <w:hideMark/>
          </w:tcPr>
          <w:p w14:paraId="1F778EA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8A7B7E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 MIL</w:t>
            </w:r>
          </w:p>
        </w:tc>
        <w:tc>
          <w:tcPr>
            <w:tcW w:w="222" w:type="dxa"/>
            <w:tcBorders>
              <w:top w:val="nil"/>
              <w:left w:val="nil"/>
              <w:bottom w:val="nil"/>
              <w:right w:val="nil"/>
            </w:tcBorders>
            <w:shd w:val="clear" w:color="auto" w:fill="auto"/>
            <w:noWrap/>
            <w:vAlign w:val="bottom"/>
            <w:hideMark/>
          </w:tcPr>
          <w:p w14:paraId="654673E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AD9491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5CD6184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C6F221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E7C415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24</w:t>
            </w:r>
          </w:p>
        </w:tc>
      </w:tr>
      <w:tr w:rsidR="008A580F" w:rsidRPr="00F03FCA" w14:paraId="14F59233" w14:textId="77777777" w:rsidTr="009F63C0">
        <w:trPr>
          <w:trHeight w:val="402"/>
        </w:trPr>
        <w:tc>
          <w:tcPr>
            <w:tcW w:w="1415" w:type="dxa"/>
            <w:tcBorders>
              <w:top w:val="nil"/>
              <w:left w:val="nil"/>
              <w:bottom w:val="nil"/>
              <w:right w:val="nil"/>
            </w:tcBorders>
            <w:shd w:val="clear" w:color="auto" w:fill="auto"/>
            <w:noWrap/>
            <w:vAlign w:val="bottom"/>
            <w:hideMark/>
          </w:tcPr>
          <w:p w14:paraId="738D97C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Fischer</w:t>
            </w:r>
          </w:p>
        </w:tc>
        <w:tc>
          <w:tcPr>
            <w:tcW w:w="1195" w:type="dxa"/>
            <w:tcBorders>
              <w:top w:val="nil"/>
              <w:left w:val="nil"/>
              <w:bottom w:val="nil"/>
              <w:right w:val="nil"/>
            </w:tcBorders>
            <w:shd w:val="clear" w:color="auto" w:fill="auto"/>
            <w:noWrap/>
            <w:vAlign w:val="bottom"/>
            <w:hideMark/>
          </w:tcPr>
          <w:p w14:paraId="1A043E6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Deb</w:t>
            </w:r>
          </w:p>
        </w:tc>
        <w:tc>
          <w:tcPr>
            <w:tcW w:w="222" w:type="dxa"/>
            <w:tcBorders>
              <w:top w:val="nil"/>
              <w:left w:val="nil"/>
              <w:bottom w:val="nil"/>
              <w:right w:val="nil"/>
            </w:tcBorders>
            <w:shd w:val="clear" w:color="auto" w:fill="auto"/>
            <w:noWrap/>
            <w:vAlign w:val="bottom"/>
            <w:hideMark/>
          </w:tcPr>
          <w:p w14:paraId="2FD9D29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2711CB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8683A6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NE</w:t>
            </w:r>
          </w:p>
        </w:tc>
        <w:tc>
          <w:tcPr>
            <w:tcW w:w="236" w:type="dxa"/>
            <w:tcBorders>
              <w:top w:val="nil"/>
              <w:left w:val="nil"/>
              <w:bottom w:val="nil"/>
              <w:right w:val="nil"/>
            </w:tcBorders>
            <w:shd w:val="clear" w:color="auto" w:fill="auto"/>
            <w:noWrap/>
            <w:vAlign w:val="bottom"/>
            <w:hideMark/>
          </w:tcPr>
          <w:p w14:paraId="31946C2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60641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 MIL</w:t>
            </w:r>
          </w:p>
        </w:tc>
        <w:tc>
          <w:tcPr>
            <w:tcW w:w="222" w:type="dxa"/>
            <w:tcBorders>
              <w:top w:val="nil"/>
              <w:left w:val="nil"/>
              <w:bottom w:val="nil"/>
              <w:right w:val="nil"/>
            </w:tcBorders>
            <w:shd w:val="clear" w:color="auto" w:fill="auto"/>
            <w:noWrap/>
            <w:vAlign w:val="bottom"/>
            <w:hideMark/>
          </w:tcPr>
          <w:p w14:paraId="590504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08DDCD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4D5ED31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9D5EE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F3164D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65DE086B" w14:textId="77777777" w:rsidTr="009F63C0">
        <w:trPr>
          <w:trHeight w:val="402"/>
        </w:trPr>
        <w:tc>
          <w:tcPr>
            <w:tcW w:w="1415" w:type="dxa"/>
            <w:tcBorders>
              <w:top w:val="nil"/>
              <w:left w:val="nil"/>
              <w:bottom w:val="nil"/>
              <w:right w:val="nil"/>
            </w:tcBorders>
            <w:shd w:val="clear" w:color="auto" w:fill="auto"/>
            <w:noWrap/>
            <w:vAlign w:val="bottom"/>
            <w:hideMark/>
          </w:tcPr>
          <w:p w14:paraId="2BF6741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Toomey</w:t>
            </w:r>
          </w:p>
        </w:tc>
        <w:tc>
          <w:tcPr>
            <w:tcW w:w="1195" w:type="dxa"/>
            <w:tcBorders>
              <w:top w:val="nil"/>
              <w:left w:val="nil"/>
              <w:bottom w:val="nil"/>
              <w:right w:val="nil"/>
            </w:tcBorders>
            <w:shd w:val="clear" w:color="auto" w:fill="auto"/>
            <w:noWrap/>
            <w:vAlign w:val="bottom"/>
            <w:hideMark/>
          </w:tcPr>
          <w:p w14:paraId="28CF52D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Pat</w:t>
            </w:r>
          </w:p>
        </w:tc>
        <w:tc>
          <w:tcPr>
            <w:tcW w:w="222" w:type="dxa"/>
            <w:tcBorders>
              <w:top w:val="nil"/>
              <w:left w:val="nil"/>
              <w:bottom w:val="nil"/>
              <w:right w:val="nil"/>
            </w:tcBorders>
            <w:shd w:val="clear" w:color="auto" w:fill="auto"/>
            <w:noWrap/>
            <w:vAlign w:val="bottom"/>
            <w:hideMark/>
          </w:tcPr>
          <w:p w14:paraId="34AAEC4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C386E7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BF3787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PA</w:t>
            </w:r>
          </w:p>
        </w:tc>
        <w:tc>
          <w:tcPr>
            <w:tcW w:w="236" w:type="dxa"/>
            <w:tcBorders>
              <w:top w:val="nil"/>
              <w:left w:val="nil"/>
              <w:bottom w:val="nil"/>
              <w:right w:val="nil"/>
            </w:tcBorders>
            <w:shd w:val="clear" w:color="auto" w:fill="auto"/>
            <w:noWrap/>
            <w:vAlign w:val="bottom"/>
            <w:hideMark/>
          </w:tcPr>
          <w:p w14:paraId="0660686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B914F9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 MIL</w:t>
            </w:r>
          </w:p>
        </w:tc>
        <w:tc>
          <w:tcPr>
            <w:tcW w:w="222" w:type="dxa"/>
            <w:tcBorders>
              <w:top w:val="nil"/>
              <w:left w:val="nil"/>
              <w:bottom w:val="nil"/>
              <w:right w:val="nil"/>
            </w:tcBorders>
            <w:shd w:val="clear" w:color="auto" w:fill="auto"/>
            <w:noWrap/>
            <w:vAlign w:val="bottom"/>
            <w:hideMark/>
          </w:tcPr>
          <w:p w14:paraId="50A650F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77C945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15345B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2A73AB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484CDF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w:t>
            </w:r>
          </w:p>
        </w:tc>
      </w:tr>
      <w:tr w:rsidR="008A580F" w:rsidRPr="00F03FCA" w14:paraId="632F2880" w14:textId="77777777" w:rsidTr="009F63C0">
        <w:trPr>
          <w:trHeight w:val="402"/>
        </w:trPr>
        <w:tc>
          <w:tcPr>
            <w:tcW w:w="1415" w:type="dxa"/>
            <w:tcBorders>
              <w:top w:val="nil"/>
              <w:left w:val="nil"/>
              <w:bottom w:val="nil"/>
              <w:right w:val="nil"/>
            </w:tcBorders>
            <w:shd w:val="clear" w:color="auto" w:fill="auto"/>
            <w:noWrap/>
            <w:vAlign w:val="bottom"/>
            <w:hideMark/>
          </w:tcPr>
          <w:p w14:paraId="11F5D79A" w14:textId="77777777" w:rsidR="008A580F" w:rsidRPr="008A580F" w:rsidRDefault="008A580F" w:rsidP="008A580F">
            <w:pPr>
              <w:spacing w:before="0" w:after="0" w:line="240" w:lineRule="auto"/>
              <w:ind w:firstLine="0"/>
              <w:jc w:val="left"/>
              <w:rPr>
                <w:rFonts w:eastAsia="Times New Roman" w:cs="Times New Roman"/>
                <w:color w:val="000000"/>
                <w:sz w:val="19"/>
                <w:szCs w:val="19"/>
              </w:rPr>
            </w:pPr>
            <w:r w:rsidRPr="008A580F">
              <w:rPr>
                <w:rFonts w:eastAsia="Times New Roman" w:cs="Times New Roman"/>
                <w:color w:val="000000"/>
                <w:sz w:val="19"/>
                <w:szCs w:val="19"/>
              </w:rPr>
              <w:t>Cortez Masto</w:t>
            </w:r>
          </w:p>
        </w:tc>
        <w:tc>
          <w:tcPr>
            <w:tcW w:w="1195" w:type="dxa"/>
            <w:tcBorders>
              <w:top w:val="nil"/>
              <w:left w:val="nil"/>
              <w:bottom w:val="nil"/>
              <w:right w:val="nil"/>
            </w:tcBorders>
            <w:shd w:val="clear" w:color="auto" w:fill="auto"/>
            <w:noWrap/>
            <w:vAlign w:val="bottom"/>
            <w:hideMark/>
          </w:tcPr>
          <w:p w14:paraId="1F5CE38C" w14:textId="77777777" w:rsidR="008A580F" w:rsidRPr="008A580F" w:rsidRDefault="008A580F" w:rsidP="008A580F">
            <w:pPr>
              <w:spacing w:before="0" w:after="0" w:line="240" w:lineRule="auto"/>
              <w:ind w:firstLine="0"/>
              <w:jc w:val="left"/>
              <w:rPr>
                <w:rFonts w:eastAsia="Times New Roman" w:cs="Times New Roman"/>
                <w:color w:val="000000"/>
                <w:sz w:val="19"/>
                <w:szCs w:val="19"/>
              </w:rPr>
            </w:pPr>
            <w:r w:rsidRPr="008A580F">
              <w:rPr>
                <w:rFonts w:eastAsia="Times New Roman" w:cs="Times New Roman"/>
                <w:color w:val="000000"/>
                <w:sz w:val="19"/>
                <w:szCs w:val="19"/>
              </w:rPr>
              <w:t>Catherine</w:t>
            </w:r>
          </w:p>
        </w:tc>
        <w:tc>
          <w:tcPr>
            <w:tcW w:w="222" w:type="dxa"/>
            <w:tcBorders>
              <w:top w:val="nil"/>
              <w:left w:val="nil"/>
              <w:bottom w:val="nil"/>
              <w:right w:val="nil"/>
            </w:tcBorders>
            <w:shd w:val="clear" w:color="auto" w:fill="auto"/>
            <w:noWrap/>
            <w:vAlign w:val="bottom"/>
            <w:hideMark/>
          </w:tcPr>
          <w:p w14:paraId="499238F7" w14:textId="77777777" w:rsidR="008A580F" w:rsidRPr="008A580F" w:rsidRDefault="008A580F" w:rsidP="008A580F">
            <w:pPr>
              <w:spacing w:before="0" w:after="0" w:line="240" w:lineRule="auto"/>
              <w:ind w:firstLine="0"/>
              <w:jc w:val="left"/>
              <w:rPr>
                <w:rFonts w:eastAsia="Times New Roman" w:cs="Times New Roman"/>
                <w:color w:val="000000"/>
                <w:sz w:val="19"/>
                <w:szCs w:val="19"/>
              </w:rPr>
            </w:pPr>
          </w:p>
        </w:tc>
        <w:tc>
          <w:tcPr>
            <w:tcW w:w="858" w:type="dxa"/>
            <w:tcBorders>
              <w:top w:val="nil"/>
              <w:left w:val="nil"/>
              <w:bottom w:val="nil"/>
              <w:right w:val="nil"/>
            </w:tcBorders>
            <w:shd w:val="clear" w:color="auto" w:fill="auto"/>
            <w:noWrap/>
            <w:vAlign w:val="bottom"/>
            <w:hideMark/>
          </w:tcPr>
          <w:p w14:paraId="09A0440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645EBA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NV</w:t>
            </w:r>
          </w:p>
        </w:tc>
        <w:tc>
          <w:tcPr>
            <w:tcW w:w="236" w:type="dxa"/>
            <w:tcBorders>
              <w:top w:val="nil"/>
              <w:left w:val="nil"/>
              <w:bottom w:val="nil"/>
              <w:right w:val="nil"/>
            </w:tcBorders>
            <w:shd w:val="clear" w:color="auto" w:fill="auto"/>
            <w:noWrap/>
            <w:vAlign w:val="bottom"/>
            <w:hideMark/>
          </w:tcPr>
          <w:p w14:paraId="212F3B6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C06CE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 MIL</w:t>
            </w:r>
          </w:p>
        </w:tc>
        <w:tc>
          <w:tcPr>
            <w:tcW w:w="222" w:type="dxa"/>
            <w:tcBorders>
              <w:top w:val="nil"/>
              <w:left w:val="nil"/>
              <w:bottom w:val="nil"/>
              <w:right w:val="nil"/>
            </w:tcBorders>
            <w:shd w:val="clear" w:color="auto" w:fill="auto"/>
            <w:noWrap/>
            <w:vAlign w:val="bottom"/>
            <w:hideMark/>
          </w:tcPr>
          <w:p w14:paraId="1C30271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E59361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F7DC15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66DFEB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4D0A3F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w:t>
            </w:r>
          </w:p>
        </w:tc>
      </w:tr>
      <w:tr w:rsidR="008A580F" w:rsidRPr="00F03FCA" w14:paraId="6818A08E" w14:textId="77777777" w:rsidTr="009F63C0">
        <w:trPr>
          <w:trHeight w:val="402"/>
        </w:trPr>
        <w:tc>
          <w:tcPr>
            <w:tcW w:w="1415" w:type="dxa"/>
            <w:tcBorders>
              <w:top w:val="nil"/>
              <w:left w:val="nil"/>
              <w:bottom w:val="nil"/>
              <w:right w:val="nil"/>
            </w:tcBorders>
            <w:shd w:val="clear" w:color="auto" w:fill="auto"/>
            <w:noWrap/>
            <w:vAlign w:val="bottom"/>
            <w:hideMark/>
          </w:tcPr>
          <w:p w14:paraId="2331945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Murkowski</w:t>
            </w:r>
          </w:p>
        </w:tc>
        <w:tc>
          <w:tcPr>
            <w:tcW w:w="1195" w:type="dxa"/>
            <w:tcBorders>
              <w:top w:val="nil"/>
              <w:left w:val="nil"/>
              <w:bottom w:val="nil"/>
              <w:right w:val="nil"/>
            </w:tcBorders>
            <w:shd w:val="clear" w:color="auto" w:fill="auto"/>
            <w:noWrap/>
            <w:vAlign w:val="bottom"/>
            <w:hideMark/>
          </w:tcPr>
          <w:p w14:paraId="4013846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Lisa</w:t>
            </w:r>
          </w:p>
        </w:tc>
        <w:tc>
          <w:tcPr>
            <w:tcW w:w="222" w:type="dxa"/>
            <w:tcBorders>
              <w:top w:val="nil"/>
              <w:left w:val="nil"/>
              <w:bottom w:val="nil"/>
              <w:right w:val="nil"/>
            </w:tcBorders>
            <w:shd w:val="clear" w:color="auto" w:fill="auto"/>
            <w:noWrap/>
            <w:vAlign w:val="bottom"/>
            <w:hideMark/>
          </w:tcPr>
          <w:p w14:paraId="47CC086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96AA0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0A8ABD4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AK</w:t>
            </w:r>
          </w:p>
        </w:tc>
        <w:tc>
          <w:tcPr>
            <w:tcW w:w="236" w:type="dxa"/>
            <w:tcBorders>
              <w:top w:val="nil"/>
              <w:left w:val="nil"/>
              <w:bottom w:val="nil"/>
              <w:right w:val="nil"/>
            </w:tcBorders>
            <w:shd w:val="clear" w:color="auto" w:fill="auto"/>
            <w:noWrap/>
            <w:vAlign w:val="bottom"/>
            <w:hideMark/>
          </w:tcPr>
          <w:p w14:paraId="078C539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D6F98E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900 K</w:t>
            </w:r>
          </w:p>
        </w:tc>
        <w:tc>
          <w:tcPr>
            <w:tcW w:w="222" w:type="dxa"/>
            <w:tcBorders>
              <w:top w:val="nil"/>
              <w:left w:val="nil"/>
              <w:bottom w:val="nil"/>
              <w:right w:val="nil"/>
            </w:tcBorders>
            <w:shd w:val="clear" w:color="auto" w:fill="auto"/>
            <w:noWrap/>
            <w:vAlign w:val="bottom"/>
            <w:hideMark/>
          </w:tcPr>
          <w:p w14:paraId="2D4AAA7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47A86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0B83CC5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A4380D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AB2CAB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19</w:t>
            </w:r>
          </w:p>
        </w:tc>
      </w:tr>
      <w:tr w:rsidR="008A580F" w:rsidRPr="00F03FCA" w14:paraId="1970D10D" w14:textId="77777777" w:rsidTr="009F63C0">
        <w:trPr>
          <w:trHeight w:val="402"/>
        </w:trPr>
        <w:tc>
          <w:tcPr>
            <w:tcW w:w="1415" w:type="dxa"/>
            <w:tcBorders>
              <w:top w:val="nil"/>
              <w:left w:val="nil"/>
              <w:bottom w:val="nil"/>
              <w:right w:val="nil"/>
            </w:tcBorders>
            <w:shd w:val="clear" w:color="auto" w:fill="auto"/>
            <w:noWrap/>
            <w:vAlign w:val="bottom"/>
            <w:hideMark/>
          </w:tcPr>
          <w:p w14:paraId="13D4570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Moran</w:t>
            </w:r>
          </w:p>
        </w:tc>
        <w:tc>
          <w:tcPr>
            <w:tcW w:w="1195" w:type="dxa"/>
            <w:tcBorders>
              <w:top w:val="nil"/>
              <w:left w:val="nil"/>
              <w:bottom w:val="nil"/>
              <w:right w:val="nil"/>
            </w:tcBorders>
            <w:shd w:val="clear" w:color="auto" w:fill="auto"/>
            <w:noWrap/>
            <w:vAlign w:val="bottom"/>
            <w:hideMark/>
          </w:tcPr>
          <w:p w14:paraId="541A9F0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Jerry</w:t>
            </w:r>
          </w:p>
        </w:tc>
        <w:tc>
          <w:tcPr>
            <w:tcW w:w="222" w:type="dxa"/>
            <w:tcBorders>
              <w:top w:val="nil"/>
              <w:left w:val="nil"/>
              <w:bottom w:val="nil"/>
              <w:right w:val="nil"/>
            </w:tcBorders>
            <w:shd w:val="clear" w:color="auto" w:fill="auto"/>
            <w:noWrap/>
            <w:vAlign w:val="bottom"/>
            <w:hideMark/>
          </w:tcPr>
          <w:p w14:paraId="1C5384F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B20E52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4802DDF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KS</w:t>
            </w:r>
          </w:p>
        </w:tc>
        <w:tc>
          <w:tcPr>
            <w:tcW w:w="236" w:type="dxa"/>
            <w:tcBorders>
              <w:top w:val="nil"/>
              <w:left w:val="nil"/>
              <w:bottom w:val="nil"/>
              <w:right w:val="nil"/>
            </w:tcBorders>
            <w:shd w:val="clear" w:color="auto" w:fill="auto"/>
            <w:noWrap/>
            <w:vAlign w:val="bottom"/>
            <w:hideMark/>
          </w:tcPr>
          <w:p w14:paraId="3109D7F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1AF285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900 K</w:t>
            </w:r>
          </w:p>
        </w:tc>
        <w:tc>
          <w:tcPr>
            <w:tcW w:w="222" w:type="dxa"/>
            <w:tcBorders>
              <w:top w:val="nil"/>
              <w:left w:val="nil"/>
              <w:bottom w:val="nil"/>
              <w:right w:val="nil"/>
            </w:tcBorders>
            <w:shd w:val="clear" w:color="auto" w:fill="auto"/>
            <w:noWrap/>
            <w:vAlign w:val="bottom"/>
            <w:hideMark/>
          </w:tcPr>
          <w:p w14:paraId="17ACB8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82367C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615007D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648B95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EFA0A7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11</w:t>
            </w:r>
          </w:p>
        </w:tc>
      </w:tr>
      <w:tr w:rsidR="008A580F" w:rsidRPr="00F03FCA" w14:paraId="7135E9BE" w14:textId="77777777" w:rsidTr="009F63C0">
        <w:trPr>
          <w:trHeight w:val="402"/>
        </w:trPr>
        <w:tc>
          <w:tcPr>
            <w:tcW w:w="1415" w:type="dxa"/>
            <w:tcBorders>
              <w:top w:val="nil"/>
              <w:left w:val="nil"/>
              <w:bottom w:val="nil"/>
              <w:right w:val="nil"/>
            </w:tcBorders>
            <w:shd w:val="clear" w:color="auto" w:fill="auto"/>
            <w:noWrap/>
            <w:vAlign w:val="bottom"/>
            <w:hideMark/>
          </w:tcPr>
          <w:p w14:paraId="1810945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Markey</w:t>
            </w:r>
          </w:p>
        </w:tc>
        <w:tc>
          <w:tcPr>
            <w:tcW w:w="1195" w:type="dxa"/>
            <w:tcBorders>
              <w:top w:val="nil"/>
              <w:left w:val="nil"/>
              <w:bottom w:val="nil"/>
              <w:right w:val="nil"/>
            </w:tcBorders>
            <w:shd w:val="clear" w:color="auto" w:fill="auto"/>
            <w:noWrap/>
            <w:vAlign w:val="bottom"/>
            <w:hideMark/>
          </w:tcPr>
          <w:p w14:paraId="4F16FB4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Ed</w:t>
            </w:r>
          </w:p>
        </w:tc>
        <w:tc>
          <w:tcPr>
            <w:tcW w:w="222" w:type="dxa"/>
            <w:tcBorders>
              <w:top w:val="nil"/>
              <w:left w:val="nil"/>
              <w:bottom w:val="nil"/>
              <w:right w:val="nil"/>
            </w:tcBorders>
            <w:shd w:val="clear" w:color="auto" w:fill="auto"/>
            <w:noWrap/>
            <w:vAlign w:val="bottom"/>
            <w:hideMark/>
          </w:tcPr>
          <w:p w14:paraId="3FB1FB4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A01A6A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1C629ED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MA</w:t>
            </w:r>
          </w:p>
        </w:tc>
        <w:tc>
          <w:tcPr>
            <w:tcW w:w="236" w:type="dxa"/>
            <w:tcBorders>
              <w:top w:val="nil"/>
              <w:left w:val="nil"/>
              <w:bottom w:val="nil"/>
              <w:right w:val="nil"/>
            </w:tcBorders>
            <w:shd w:val="clear" w:color="auto" w:fill="auto"/>
            <w:noWrap/>
            <w:vAlign w:val="bottom"/>
            <w:hideMark/>
          </w:tcPr>
          <w:p w14:paraId="0E759AD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0C11A8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900 K</w:t>
            </w:r>
          </w:p>
        </w:tc>
        <w:tc>
          <w:tcPr>
            <w:tcW w:w="222" w:type="dxa"/>
            <w:tcBorders>
              <w:top w:val="nil"/>
              <w:left w:val="nil"/>
              <w:bottom w:val="nil"/>
              <w:right w:val="nil"/>
            </w:tcBorders>
            <w:shd w:val="clear" w:color="auto" w:fill="auto"/>
            <w:noWrap/>
            <w:vAlign w:val="bottom"/>
            <w:hideMark/>
          </w:tcPr>
          <w:p w14:paraId="1B241F7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3D6D67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3EE77B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E734AD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80B367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6842067B" w14:textId="77777777" w:rsidTr="009F63C0">
        <w:trPr>
          <w:trHeight w:val="402"/>
        </w:trPr>
        <w:tc>
          <w:tcPr>
            <w:tcW w:w="1415" w:type="dxa"/>
            <w:tcBorders>
              <w:top w:val="nil"/>
              <w:left w:val="nil"/>
              <w:bottom w:val="nil"/>
              <w:right w:val="nil"/>
            </w:tcBorders>
            <w:shd w:val="clear" w:color="auto" w:fill="auto"/>
            <w:noWrap/>
            <w:vAlign w:val="bottom"/>
            <w:hideMark/>
          </w:tcPr>
          <w:p w14:paraId="3C550EC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Booker</w:t>
            </w:r>
          </w:p>
        </w:tc>
        <w:tc>
          <w:tcPr>
            <w:tcW w:w="1195" w:type="dxa"/>
            <w:tcBorders>
              <w:top w:val="nil"/>
              <w:left w:val="nil"/>
              <w:bottom w:val="nil"/>
              <w:right w:val="nil"/>
            </w:tcBorders>
            <w:shd w:val="clear" w:color="auto" w:fill="auto"/>
            <w:noWrap/>
            <w:vAlign w:val="bottom"/>
            <w:hideMark/>
          </w:tcPr>
          <w:p w14:paraId="2625437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Cory</w:t>
            </w:r>
          </w:p>
        </w:tc>
        <w:tc>
          <w:tcPr>
            <w:tcW w:w="222" w:type="dxa"/>
            <w:tcBorders>
              <w:top w:val="nil"/>
              <w:left w:val="nil"/>
              <w:bottom w:val="nil"/>
              <w:right w:val="nil"/>
            </w:tcBorders>
            <w:shd w:val="clear" w:color="auto" w:fill="auto"/>
            <w:noWrap/>
            <w:vAlign w:val="bottom"/>
            <w:hideMark/>
          </w:tcPr>
          <w:p w14:paraId="7E99C4C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C2002D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31A545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NJ</w:t>
            </w:r>
          </w:p>
        </w:tc>
        <w:tc>
          <w:tcPr>
            <w:tcW w:w="236" w:type="dxa"/>
            <w:tcBorders>
              <w:top w:val="nil"/>
              <w:left w:val="nil"/>
              <w:bottom w:val="nil"/>
              <w:right w:val="nil"/>
            </w:tcBorders>
            <w:shd w:val="clear" w:color="auto" w:fill="auto"/>
            <w:noWrap/>
            <w:vAlign w:val="bottom"/>
            <w:hideMark/>
          </w:tcPr>
          <w:p w14:paraId="4421694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0D108C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807.5 K</w:t>
            </w:r>
          </w:p>
        </w:tc>
        <w:tc>
          <w:tcPr>
            <w:tcW w:w="222" w:type="dxa"/>
            <w:tcBorders>
              <w:top w:val="nil"/>
              <w:left w:val="nil"/>
              <w:bottom w:val="nil"/>
              <w:right w:val="nil"/>
            </w:tcBorders>
            <w:shd w:val="clear" w:color="auto" w:fill="auto"/>
            <w:noWrap/>
            <w:vAlign w:val="bottom"/>
            <w:hideMark/>
          </w:tcPr>
          <w:p w14:paraId="7E49E24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379A10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2020</w:t>
            </w:r>
          </w:p>
        </w:tc>
        <w:tc>
          <w:tcPr>
            <w:tcW w:w="1437" w:type="dxa"/>
            <w:tcBorders>
              <w:top w:val="nil"/>
              <w:left w:val="nil"/>
              <w:bottom w:val="nil"/>
              <w:right w:val="nil"/>
            </w:tcBorders>
            <w:shd w:val="clear" w:color="auto" w:fill="auto"/>
            <w:noWrap/>
            <w:vAlign w:val="bottom"/>
            <w:hideMark/>
          </w:tcPr>
          <w:p w14:paraId="1C23FD2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INQ</w:t>
            </w:r>
          </w:p>
        </w:tc>
        <w:tc>
          <w:tcPr>
            <w:tcW w:w="222" w:type="dxa"/>
            <w:gridSpan w:val="2"/>
            <w:tcBorders>
              <w:top w:val="nil"/>
              <w:left w:val="nil"/>
              <w:bottom w:val="nil"/>
              <w:right w:val="nil"/>
            </w:tcBorders>
            <w:shd w:val="clear" w:color="auto" w:fill="auto"/>
            <w:noWrap/>
            <w:vAlign w:val="bottom"/>
            <w:hideMark/>
          </w:tcPr>
          <w:p w14:paraId="2BB2EEF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A86965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5A6A4803" w14:textId="77777777" w:rsidTr="009F63C0">
        <w:trPr>
          <w:trHeight w:val="402"/>
        </w:trPr>
        <w:tc>
          <w:tcPr>
            <w:tcW w:w="1415" w:type="dxa"/>
            <w:tcBorders>
              <w:top w:val="nil"/>
              <w:left w:val="nil"/>
              <w:bottom w:val="nil"/>
              <w:right w:val="nil"/>
            </w:tcBorders>
            <w:shd w:val="clear" w:color="auto" w:fill="auto"/>
            <w:noWrap/>
            <w:vAlign w:val="bottom"/>
            <w:hideMark/>
          </w:tcPr>
          <w:p w14:paraId="47FF8116" w14:textId="77777777" w:rsidR="008A580F" w:rsidRPr="008A580F" w:rsidRDefault="008A580F" w:rsidP="008A580F">
            <w:pPr>
              <w:spacing w:before="0" w:after="0" w:line="240" w:lineRule="auto"/>
              <w:ind w:firstLine="0"/>
              <w:jc w:val="left"/>
              <w:rPr>
                <w:rFonts w:eastAsia="Times New Roman" w:cs="Times New Roman"/>
                <w:color w:val="000000"/>
                <w:sz w:val="14"/>
                <w:szCs w:val="16"/>
              </w:rPr>
            </w:pPr>
            <w:r w:rsidRPr="008A580F">
              <w:rPr>
                <w:rFonts w:eastAsia="Times New Roman" w:cs="Times New Roman"/>
                <w:color w:val="000000"/>
                <w:sz w:val="14"/>
                <w:szCs w:val="16"/>
              </w:rPr>
              <w:t>Booker-2</w:t>
            </w:r>
          </w:p>
        </w:tc>
        <w:tc>
          <w:tcPr>
            <w:tcW w:w="1195" w:type="dxa"/>
            <w:tcBorders>
              <w:top w:val="nil"/>
              <w:left w:val="nil"/>
              <w:bottom w:val="nil"/>
              <w:right w:val="nil"/>
            </w:tcBorders>
            <w:shd w:val="clear" w:color="auto" w:fill="auto"/>
            <w:noWrap/>
            <w:vAlign w:val="bottom"/>
            <w:hideMark/>
          </w:tcPr>
          <w:p w14:paraId="3008121E" w14:textId="77777777" w:rsidR="008A580F" w:rsidRPr="008A580F" w:rsidRDefault="008A580F" w:rsidP="008A580F">
            <w:pPr>
              <w:spacing w:before="0" w:after="0" w:line="240" w:lineRule="auto"/>
              <w:ind w:firstLine="0"/>
              <w:jc w:val="left"/>
              <w:rPr>
                <w:rFonts w:eastAsia="Times New Roman" w:cs="Times New Roman"/>
                <w:color w:val="000000"/>
                <w:sz w:val="14"/>
                <w:szCs w:val="16"/>
              </w:rPr>
            </w:pPr>
          </w:p>
        </w:tc>
        <w:tc>
          <w:tcPr>
            <w:tcW w:w="222" w:type="dxa"/>
            <w:tcBorders>
              <w:top w:val="nil"/>
              <w:left w:val="nil"/>
              <w:bottom w:val="nil"/>
              <w:right w:val="nil"/>
            </w:tcBorders>
            <w:shd w:val="clear" w:color="auto" w:fill="auto"/>
            <w:noWrap/>
            <w:vAlign w:val="bottom"/>
            <w:hideMark/>
          </w:tcPr>
          <w:p w14:paraId="40ABDCAB"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1C3D68C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AEA9B1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NJ</w:t>
            </w:r>
          </w:p>
        </w:tc>
        <w:tc>
          <w:tcPr>
            <w:tcW w:w="236" w:type="dxa"/>
            <w:tcBorders>
              <w:top w:val="nil"/>
              <w:left w:val="nil"/>
              <w:bottom w:val="nil"/>
              <w:right w:val="nil"/>
            </w:tcBorders>
            <w:shd w:val="clear" w:color="auto" w:fill="auto"/>
            <w:noWrap/>
            <w:vAlign w:val="bottom"/>
            <w:hideMark/>
          </w:tcPr>
          <w:p w14:paraId="154DF0D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A1E512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700 K</w:t>
            </w:r>
          </w:p>
        </w:tc>
        <w:tc>
          <w:tcPr>
            <w:tcW w:w="222" w:type="dxa"/>
            <w:tcBorders>
              <w:top w:val="nil"/>
              <w:left w:val="nil"/>
              <w:bottom w:val="nil"/>
              <w:right w:val="nil"/>
            </w:tcBorders>
            <w:shd w:val="clear" w:color="auto" w:fill="auto"/>
            <w:noWrap/>
            <w:vAlign w:val="bottom"/>
            <w:hideMark/>
          </w:tcPr>
          <w:p w14:paraId="281D5E6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9BC5A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9D8B35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2964F70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165D35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0FD7C055" w14:textId="77777777" w:rsidTr="009F63C0">
        <w:trPr>
          <w:trHeight w:val="402"/>
        </w:trPr>
        <w:tc>
          <w:tcPr>
            <w:tcW w:w="1415" w:type="dxa"/>
            <w:tcBorders>
              <w:top w:val="nil"/>
              <w:left w:val="nil"/>
              <w:bottom w:val="nil"/>
              <w:right w:val="nil"/>
            </w:tcBorders>
            <w:shd w:val="clear" w:color="auto" w:fill="auto"/>
            <w:noWrap/>
            <w:vAlign w:val="bottom"/>
            <w:hideMark/>
          </w:tcPr>
          <w:p w14:paraId="3A5981E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Klobechar</w:t>
            </w:r>
          </w:p>
        </w:tc>
        <w:tc>
          <w:tcPr>
            <w:tcW w:w="1195" w:type="dxa"/>
            <w:tcBorders>
              <w:top w:val="nil"/>
              <w:left w:val="nil"/>
              <w:bottom w:val="nil"/>
              <w:right w:val="nil"/>
            </w:tcBorders>
            <w:shd w:val="clear" w:color="auto" w:fill="auto"/>
            <w:noWrap/>
            <w:vAlign w:val="bottom"/>
            <w:hideMark/>
          </w:tcPr>
          <w:p w14:paraId="16D8E9C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Amy</w:t>
            </w:r>
          </w:p>
        </w:tc>
        <w:tc>
          <w:tcPr>
            <w:tcW w:w="222" w:type="dxa"/>
            <w:tcBorders>
              <w:top w:val="nil"/>
              <w:left w:val="nil"/>
              <w:bottom w:val="nil"/>
              <w:right w:val="nil"/>
            </w:tcBorders>
            <w:shd w:val="clear" w:color="auto" w:fill="auto"/>
            <w:noWrap/>
            <w:vAlign w:val="bottom"/>
            <w:hideMark/>
          </w:tcPr>
          <w:p w14:paraId="1A8CA0D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002A7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0DA11D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MN</w:t>
            </w:r>
          </w:p>
        </w:tc>
        <w:tc>
          <w:tcPr>
            <w:tcW w:w="236" w:type="dxa"/>
            <w:tcBorders>
              <w:top w:val="nil"/>
              <w:left w:val="nil"/>
              <w:bottom w:val="nil"/>
              <w:right w:val="nil"/>
            </w:tcBorders>
            <w:shd w:val="clear" w:color="auto" w:fill="auto"/>
            <w:noWrap/>
            <w:vAlign w:val="bottom"/>
            <w:hideMark/>
          </w:tcPr>
          <w:p w14:paraId="68EB342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23CAE3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800 K</w:t>
            </w:r>
          </w:p>
        </w:tc>
        <w:tc>
          <w:tcPr>
            <w:tcW w:w="222" w:type="dxa"/>
            <w:tcBorders>
              <w:top w:val="nil"/>
              <w:left w:val="nil"/>
              <w:bottom w:val="nil"/>
              <w:right w:val="nil"/>
            </w:tcBorders>
            <w:shd w:val="clear" w:color="auto" w:fill="auto"/>
            <w:noWrap/>
            <w:vAlign w:val="bottom"/>
            <w:hideMark/>
          </w:tcPr>
          <w:p w14:paraId="0CF412A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A7B692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B7CEB2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255508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DFEB7A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68C19BFA" w14:textId="77777777" w:rsidTr="009F63C0">
        <w:trPr>
          <w:trHeight w:val="402"/>
        </w:trPr>
        <w:tc>
          <w:tcPr>
            <w:tcW w:w="1415" w:type="dxa"/>
            <w:tcBorders>
              <w:top w:val="nil"/>
              <w:left w:val="nil"/>
              <w:bottom w:val="nil"/>
              <w:right w:val="nil"/>
            </w:tcBorders>
            <w:shd w:val="clear" w:color="auto" w:fill="auto"/>
            <w:noWrap/>
            <w:vAlign w:val="bottom"/>
            <w:hideMark/>
          </w:tcPr>
          <w:p w14:paraId="62FA47B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Warnock</w:t>
            </w:r>
          </w:p>
        </w:tc>
        <w:tc>
          <w:tcPr>
            <w:tcW w:w="1195" w:type="dxa"/>
            <w:tcBorders>
              <w:top w:val="nil"/>
              <w:left w:val="nil"/>
              <w:bottom w:val="nil"/>
              <w:right w:val="nil"/>
            </w:tcBorders>
            <w:shd w:val="clear" w:color="auto" w:fill="auto"/>
            <w:noWrap/>
            <w:vAlign w:val="bottom"/>
            <w:hideMark/>
          </w:tcPr>
          <w:p w14:paraId="369EBC6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Raphael</w:t>
            </w:r>
          </w:p>
        </w:tc>
        <w:tc>
          <w:tcPr>
            <w:tcW w:w="222" w:type="dxa"/>
            <w:tcBorders>
              <w:top w:val="nil"/>
              <w:left w:val="nil"/>
              <w:bottom w:val="nil"/>
              <w:right w:val="nil"/>
            </w:tcBorders>
            <w:shd w:val="clear" w:color="auto" w:fill="auto"/>
            <w:noWrap/>
            <w:vAlign w:val="bottom"/>
            <w:hideMark/>
          </w:tcPr>
          <w:p w14:paraId="02ADC13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EDA04A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6CF0E1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GA</w:t>
            </w:r>
          </w:p>
        </w:tc>
        <w:tc>
          <w:tcPr>
            <w:tcW w:w="236" w:type="dxa"/>
            <w:tcBorders>
              <w:top w:val="nil"/>
              <w:left w:val="nil"/>
              <w:bottom w:val="nil"/>
              <w:right w:val="nil"/>
            </w:tcBorders>
            <w:shd w:val="clear" w:color="auto" w:fill="auto"/>
            <w:noWrap/>
            <w:vAlign w:val="bottom"/>
            <w:hideMark/>
          </w:tcPr>
          <w:p w14:paraId="6FF92F1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58F59B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800 K</w:t>
            </w:r>
          </w:p>
        </w:tc>
        <w:tc>
          <w:tcPr>
            <w:tcW w:w="222" w:type="dxa"/>
            <w:tcBorders>
              <w:top w:val="nil"/>
              <w:left w:val="nil"/>
              <w:bottom w:val="nil"/>
              <w:right w:val="nil"/>
            </w:tcBorders>
            <w:shd w:val="clear" w:color="auto" w:fill="auto"/>
            <w:noWrap/>
            <w:vAlign w:val="bottom"/>
            <w:hideMark/>
          </w:tcPr>
          <w:p w14:paraId="2770D64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ED87E9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2021</w:t>
            </w:r>
          </w:p>
        </w:tc>
        <w:tc>
          <w:tcPr>
            <w:tcW w:w="1437" w:type="dxa"/>
            <w:tcBorders>
              <w:top w:val="nil"/>
              <w:left w:val="nil"/>
              <w:bottom w:val="nil"/>
              <w:right w:val="nil"/>
            </w:tcBorders>
            <w:shd w:val="clear" w:color="auto" w:fill="auto"/>
            <w:noWrap/>
            <w:vAlign w:val="bottom"/>
            <w:hideMark/>
          </w:tcPr>
          <w:p w14:paraId="427D2DD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his website</w:t>
            </w:r>
          </w:p>
        </w:tc>
        <w:tc>
          <w:tcPr>
            <w:tcW w:w="222" w:type="dxa"/>
            <w:gridSpan w:val="2"/>
            <w:tcBorders>
              <w:top w:val="nil"/>
              <w:left w:val="nil"/>
              <w:bottom w:val="nil"/>
              <w:right w:val="nil"/>
            </w:tcBorders>
            <w:shd w:val="clear" w:color="auto" w:fill="auto"/>
            <w:noWrap/>
            <w:vAlign w:val="bottom"/>
            <w:hideMark/>
          </w:tcPr>
          <w:p w14:paraId="57535EE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46D863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&lt;1</w:t>
            </w:r>
          </w:p>
        </w:tc>
      </w:tr>
      <w:tr w:rsidR="008A580F" w:rsidRPr="00F03FCA" w14:paraId="08FA3BBB" w14:textId="77777777" w:rsidTr="009F63C0">
        <w:trPr>
          <w:trHeight w:val="402"/>
        </w:trPr>
        <w:tc>
          <w:tcPr>
            <w:tcW w:w="1415" w:type="dxa"/>
            <w:tcBorders>
              <w:top w:val="nil"/>
              <w:left w:val="nil"/>
              <w:bottom w:val="nil"/>
              <w:right w:val="nil"/>
            </w:tcBorders>
            <w:shd w:val="clear" w:color="auto" w:fill="auto"/>
            <w:noWrap/>
            <w:vAlign w:val="bottom"/>
            <w:hideMark/>
          </w:tcPr>
          <w:p w14:paraId="6689BD0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Cantwell</w:t>
            </w:r>
          </w:p>
        </w:tc>
        <w:tc>
          <w:tcPr>
            <w:tcW w:w="1195" w:type="dxa"/>
            <w:tcBorders>
              <w:top w:val="nil"/>
              <w:left w:val="nil"/>
              <w:bottom w:val="nil"/>
              <w:right w:val="nil"/>
            </w:tcBorders>
            <w:shd w:val="clear" w:color="auto" w:fill="auto"/>
            <w:noWrap/>
            <w:vAlign w:val="bottom"/>
            <w:hideMark/>
          </w:tcPr>
          <w:p w14:paraId="4D25B55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Maria</w:t>
            </w:r>
          </w:p>
        </w:tc>
        <w:tc>
          <w:tcPr>
            <w:tcW w:w="222" w:type="dxa"/>
            <w:tcBorders>
              <w:top w:val="nil"/>
              <w:left w:val="nil"/>
              <w:bottom w:val="nil"/>
              <w:right w:val="nil"/>
            </w:tcBorders>
            <w:shd w:val="clear" w:color="auto" w:fill="auto"/>
            <w:noWrap/>
            <w:vAlign w:val="bottom"/>
            <w:hideMark/>
          </w:tcPr>
          <w:p w14:paraId="3AABD2B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CBF316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DD66F5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WA</w:t>
            </w:r>
          </w:p>
        </w:tc>
        <w:tc>
          <w:tcPr>
            <w:tcW w:w="236" w:type="dxa"/>
            <w:tcBorders>
              <w:top w:val="nil"/>
              <w:left w:val="nil"/>
              <w:bottom w:val="nil"/>
              <w:right w:val="nil"/>
            </w:tcBorders>
            <w:shd w:val="clear" w:color="auto" w:fill="auto"/>
            <w:noWrap/>
            <w:vAlign w:val="bottom"/>
            <w:hideMark/>
          </w:tcPr>
          <w:p w14:paraId="267953D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7930C3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800 K</w:t>
            </w:r>
          </w:p>
        </w:tc>
        <w:tc>
          <w:tcPr>
            <w:tcW w:w="222" w:type="dxa"/>
            <w:tcBorders>
              <w:top w:val="nil"/>
              <w:left w:val="nil"/>
              <w:bottom w:val="nil"/>
              <w:right w:val="nil"/>
            </w:tcBorders>
            <w:shd w:val="clear" w:color="auto" w:fill="auto"/>
            <w:noWrap/>
            <w:vAlign w:val="bottom"/>
            <w:hideMark/>
          </w:tcPr>
          <w:p w14:paraId="7F4980E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1E2608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49EE4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7EA576B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CC7D31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w:t>
            </w:r>
          </w:p>
        </w:tc>
      </w:tr>
      <w:tr w:rsidR="008A580F" w:rsidRPr="00F03FCA" w14:paraId="101DCE45" w14:textId="77777777" w:rsidTr="009F63C0">
        <w:trPr>
          <w:trHeight w:val="402"/>
        </w:trPr>
        <w:tc>
          <w:tcPr>
            <w:tcW w:w="1415" w:type="dxa"/>
            <w:tcBorders>
              <w:top w:val="nil"/>
              <w:left w:val="nil"/>
              <w:bottom w:val="nil"/>
              <w:right w:val="nil"/>
            </w:tcBorders>
            <w:shd w:val="clear" w:color="auto" w:fill="auto"/>
            <w:noWrap/>
            <w:vAlign w:val="bottom"/>
            <w:hideMark/>
          </w:tcPr>
          <w:p w14:paraId="02D219A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Murphy</w:t>
            </w:r>
          </w:p>
        </w:tc>
        <w:tc>
          <w:tcPr>
            <w:tcW w:w="1195" w:type="dxa"/>
            <w:tcBorders>
              <w:top w:val="nil"/>
              <w:left w:val="nil"/>
              <w:bottom w:val="nil"/>
              <w:right w:val="nil"/>
            </w:tcBorders>
            <w:shd w:val="clear" w:color="auto" w:fill="auto"/>
            <w:noWrap/>
            <w:vAlign w:val="bottom"/>
            <w:hideMark/>
          </w:tcPr>
          <w:p w14:paraId="512ECF4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Chris</w:t>
            </w:r>
          </w:p>
        </w:tc>
        <w:tc>
          <w:tcPr>
            <w:tcW w:w="222" w:type="dxa"/>
            <w:tcBorders>
              <w:top w:val="nil"/>
              <w:left w:val="nil"/>
              <w:bottom w:val="nil"/>
              <w:right w:val="nil"/>
            </w:tcBorders>
            <w:shd w:val="clear" w:color="auto" w:fill="auto"/>
            <w:noWrap/>
            <w:vAlign w:val="bottom"/>
            <w:hideMark/>
          </w:tcPr>
          <w:p w14:paraId="0BD34FD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4AB6CB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F76480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CT</w:t>
            </w:r>
          </w:p>
        </w:tc>
        <w:tc>
          <w:tcPr>
            <w:tcW w:w="236" w:type="dxa"/>
            <w:tcBorders>
              <w:top w:val="nil"/>
              <w:left w:val="nil"/>
              <w:bottom w:val="nil"/>
              <w:right w:val="nil"/>
            </w:tcBorders>
            <w:shd w:val="clear" w:color="auto" w:fill="auto"/>
            <w:noWrap/>
            <w:vAlign w:val="bottom"/>
            <w:hideMark/>
          </w:tcPr>
          <w:p w14:paraId="77B5FA1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B479A5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700 K</w:t>
            </w:r>
          </w:p>
        </w:tc>
        <w:tc>
          <w:tcPr>
            <w:tcW w:w="222" w:type="dxa"/>
            <w:tcBorders>
              <w:top w:val="nil"/>
              <w:left w:val="nil"/>
              <w:bottom w:val="nil"/>
              <w:right w:val="nil"/>
            </w:tcBorders>
            <w:shd w:val="clear" w:color="auto" w:fill="auto"/>
            <w:noWrap/>
            <w:vAlign w:val="bottom"/>
            <w:hideMark/>
          </w:tcPr>
          <w:p w14:paraId="24F8198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CF80C6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301E79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B1EBA4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4DD7D5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3AEE6A41" w14:textId="77777777" w:rsidTr="009F63C0">
        <w:trPr>
          <w:trHeight w:val="402"/>
        </w:trPr>
        <w:tc>
          <w:tcPr>
            <w:tcW w:w="1415" w:type="dxa"/>
            <w:tcBorders>
              <w:top w:val="nil"/>
              <w:left w:val="nil"/>
              <w:bottom w:val="nil"/>
              <w:right w:val="nil"/>
            </w:tcBorders>
            <w:shd w:val="clear" w:color="auto" w:fill="auto"/>
            <w:noWrap/>
            <w:vAlign w:val="bottom"/>
            <w:hideMark/>
          </w:tcPr>
          <w:p w14:paraId="627EDCD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Sasse</w:t>
            </w:r>
          </w:p>
        </w:tc>
        <w:tc>
          <w:tcPr>
            <w:tcW w:w="1195" w:type="dxa"/>
            <w:tcBorders>
              <w:top w:val="nil"/>
              <w:left w:val="nil"/>
              <w:bottom w:val="nil"/>
              <w:right w:val="nil"/>
            </w:tcBorders>
            <w:shd w:val="clear" w:color="auto" w:fill="auto"/>
            <w:noWrap/>
            <w:vAlign w:val="bottom"/>
            <w:hideMark/>
          </w:tcPr>
          <w:p w14:paraId="37EC2C8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Ben</w:t>
            </w:r>
          </w:p>
        </w:tc>
        <w:tc>
          <w:tcPr>
            <w:tcW w:w="222" w:type="dxa"/>
            <w:tcBorders>
              <w:top w:val="nil"/>
              <w:left w:val="nil"/>
              <w:bottom w:val="nil"/>
              <w:right w:val="nil"/>
            </w:tcBorders>
            <w:shd w:val="clear" w:color="auto" w:fill="auto"/>
            <w:noWrap/>
            <w:vAlign w:val="bottom"/>
            <w:hideMark/>
          </w:tcPr>
          <w:p w14:paraId="7A74345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709DC6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058542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NE</w:t>
            </w:r>
          </w:p>
        </w:tc>
        <w:tc>
          <w:tcPr>
            <w:tcW w:w="236" w:type="dxa"/>
            <w:tcBorders>
              <w:top w:val="nil"/>
              <w:left w:val="nil"/>
              <w:bottom w:val="nil"/>
              <w:right w:val="nil"/>
            </w:tcBorders>
            <w:shd w:val="clear" w:color="auto" w:fill="auto"/>
            <w:noWrap/>
            <w:vAlign w:val="bottom"/>
            <w:hideMark/>
          </w:tcPr>
          <w:p w14:paraId="47A1FB2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C2C882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700 K</w:t>
            </w:r>
          </w:p>
        </w:tc>
        <w:tc>
          <w:tcPr>
            <w:tcW w:w="222" w:type="dxa"/>
            <w:tcBorders>
              <w:top w:val="nil"/>
              <w:left w:val="nil"/>
              <w:bottom w:val="nil"/>
              <w:right w:val="nil"/>
            </w:tcBorders>
            <w:shd w:val="clear" w:color="auto" w:fill="auto"/>
            <w:noWrap/>
            <w:vAlign w:val="bottom"/>
            <w:hideMark/>
          </w:tcPr>
          <w:p w14:paraId="436FB4C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F771F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07F1A02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B9A0BB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FBFC4D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31ABBE23" w14:textId="77777777" w:rsidTr="009F63C0">
        <w:trPr>
          <w:trHeight w:val="402"/>
        </w:trPr>
        <w:tc>
          <w:tcPr>
            <w:tcW w:w="1415" w:type="dxa"/>
            <w:tcBorders>
              <w:top w:val="nil"/>
              <w:left w:val="nil"/>
              <w:bottom w:val="nil"/>
              <w:right w:val="nil"/>
            </w:tcBorders>
            <w:shd w:val="clear" w:color="auto" w:fill="auto"/>
            <w:noWrap/>
            <w:vAlign w:val="bottom"/>
            <w:hideMark/>
          </w:tcPr>
          <w:p w14:paraId="676F21C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Kaine</w:t>
            </w:r>
          </w:p>
        </w:tc>
        <w:tc>
          <w:tcPr>
            <w:tcW w:w="1195" w:type="dxa"/>
            <w:tcBorders>
              <w:top w:val="nil"/>
              <w:left w:val="nil"/>
              <w:bottom w:val="nil"/>
              <w:right w:val="nil"/>
            </w:tcBorders>
            <w:shd w:val="clear" w:color="auto" w:fill="auto"/>
            <w:noWrap/>
            <w:vAlign w:val="bottom"/>
            <w:hideMark/>
          </w:tcPr>
          <w:p w14:paraId="2D6F5A7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Tim</w:t>
            </w:r>
          </w:p>
        </w:tc>
        <w:tc>
          <w:tcPr>
            <w:tcW w:w="222" w:type="dxa"/>
            <w:tcBorders>
              <w:top w:val="nil"/>
              <w:left w:val="nil"/>
              <w:bottom w:val="nil"/>
              <w:right w:val="nil"/>
            </w:tcBorders>
            <w:shd w:val="clear" w:color="auto" w:fill="auto"/>
            <w:noWrap/>
            <w:vAlign w:val="bottom"/>
            <w:hideMark/>
          </w:tcPr>
          <w:p w14:paraId="23EE16D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FEE215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6D83245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VA</w:t>
            </w:r>
          </w:p>
        </w:tc>
        <w:tc>
          <w:tcPr>
            <w:tcW w:w="236" w:type="dxa"/>
            <w:tcBorders>
              <w:top w:val="nil"/>
              <w:left w:val="nil"/>
              <w:bottom w:val="nil"/>
              <w:right w:val="nil"/>
            </w:tcBorders>
            <w:shd w:val="clear" w:color="auto" w:fill="auto"/>
            <w:noWrap/>
            <w:vAlign w:val="bottom"/>
            <w:hideMark/>
          </w:tcPr>
          <w:p w14:paraId="5B16B82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1A3D58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700 K</w:t>
            </w:r>
          </w:p>
        </w:tc>
        <w:tc>
          <w:tcPr>
            <w:tcW w:w="222" w:type="dxa"/>
            <w:tcBorders>
              <w:top w:val="nil"/>
              <w:left w:val="nil"/>
              <w:bottom w:val="nil"/>
              <w:right w:val="nil"/>
            </w:tcBorders>
            <w:shd w:val="clear" w:color="auto" w:fill="auto"/>
            <w:noWrap/>
            <w:vAlign w:val="bottom"/>
            <w:hideMark/>
          </w:tcPr>
          <w:p w14:paraId="5543BE0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2DE543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46524A0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DEECC4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D1FA28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2CE5A2E9" w14:textId="77777777" w:rsidTr="009F63C0">
        <w:trPr>
          <w:trHeight w:val="402"/>
        </w:trPr>
        <w:tc>
          <w:tcPr>
            <w:tcW w:w="1415" w:type="dxa"/>
            <w:tcBorders>
              <w:top w:val="nil"/>
              <w:left w:val="nil"/>
              <w:bottom w:val="nil"/>
              <w:right w:val="nil"/>
            </w:tcBorders>
            <w:shd w:val="clear" w:color="auto" w:fill="auto"/>
            <w:noWrap/>
            <w:vAlign w:val="bottom"/>
            <w:hideMark/>
          </w:tcPr>
          <w:p w14:paraId="24AA000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Murray</w:t>
            </w:r>
          </w:p>
        </w:tc>
        <w:tc>
          <w:tcPr>
            <w:tcW w:w="1195" w:type="dxa"/>
            <w:tcBorders>
              <w:top w:val="nil"/>
              <w:left w:val="nil"/>
              <w:bottom w:val="nil"/>
              <w:right w:val="nil"/>
            </w:tcBorders>
            <w:shd w:val="clear" w:color="auto" w:fill="auto"/>
            <w:noWrap/>
            <w:vAlign w:val="bottom"/>
            <w:hideMark/>
          </w:tcPr>
          <w:p w14:paraId="28D113E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Patty</w:t>
            </w:r>
          </w:p>
        </w:tc>
        <w:tc>
          <w:tcPr>
            <w:tcW w:w="222" w:type="dxa"/>
            <w:tcBorders>
              <w:top w:val="nil"/>
              <w:left w:val="nil"/>
              <w:bottom w:val="nil"/>
              <w:right w:val="nil"/>
            </w:tcBorders>
            <w:shd w:val="clear" w:color="auto" w:fill="auto"/>
            <w:noWrap/>
            <w:vAlign w:val="bottom"/>
            <w:hideMark/>
          </w:tcPr>
          <w:p w14:paraId="77F506D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E1541D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608BFB8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WA</w:t>
            </w:r>
          </w:p>
        </w:tc>
        <w:tc>
          <w:tcPr>
            <w:tcW w:w="236" w:type="dxa"/>
            <w:tcBorders>
              <w:top w:val="nil"/>
              <w:left w:val="nil"/>
              <w:bottom w:val="nil"/>
              <w:right w:val="nil"/>
            </w:tcBorders>
            <w:shd w:val="clear" w:color="auto" w:fill="auto"/>
            <w:noWrap/>
            <w:vAlign w:val="bottom"/>
            <w:hideMark/>
          </w:tcPr>
          <w:p w14:paraId="753D07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1524F2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700 K</w:t>
            </w:r>
          </w:p>
        </w:tc>
        <w:tc>
          <w:tcPr>
            <w:tcW w:w="222" w:type="dxa"/>
            <w:tcBorders>
              <w:top w:val="nil"/>
              <w:left w:val="nil"/>
              <w:bottom w:val="nil"/>
              <w:right w:val="nil"/>
            </w:tcBorders>
            <w:shd w:val="clear" w:color="auto" w:fill="auto"/>
            <w:noWrap/>
            <w:vAlign w:val="bottom"/>
            <w:hideMark/>
          </w:tcPr>
          <w:p w14:paraId="0DB2E5A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3202B4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428275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33792BF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A97640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28</w:t>
            </w:r>
          </w:p>
        </w:tc>
      </w:tr>
      <w:tr w:rsidR="008A580F" w:rsidRPr="00F03FCA" w14:paraId="152466BF" w14:textId="77777777" w:rsidTr="009F63C0">
        <w:trPr>
          <w:trHeight w:val="402"/>
        </w:trPr>
        <w:tc>
          <w:tcPr>
            <w:tcW w:w="1415" w:type="dxa"/>
            <w:tcBorders>
              <w:top w:val="nil"/>
              <w:left w:val="nil"/>
              <w:bottom w:val="nil"/>
              <w:right w:val="nil"/>
            </w:tcBorders>
            <w:shd w:val="clear" w:color="auto" w:fill="auto"/>
            <w:noWrap/>
            <w:vAlign w:val="bottom"/>
            <w:hideMark/>
          </w:tcPr>
          <w:p w14:paraId="00A77ED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Boozman</w:t>
            </w:r>
          </w:p>
        </w:tc>
        <w:tc>
          <w:tcPr>
            <w:tcW w:w="1195" w:type="dxa"/>
            <w:tcBorders>
              <w:top w:val="nil"/>
              <w:left w:val="nil"/>
              <w:bottom w:val="nil"/>
              <w:right w:val="nil"/>
            </w:tcBorders>
            <w:shd w:val="clear" w:color="auto" w:fill="auto"/>
            <w:noWrap/>
            <w:vAlign w:val="bottom"/>
            <w:hideMark/>
          </w:tcPr>
          <w:p w14:paraId="34BAC34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w:t>
            </w:r>
          </w:p>
        </w:tc>
        <w:tc>
          <w:tcPr>
            <w:tcW w:w="222" w:type="dxa"/>
            <w:tcBorders>
              <w:top w:val="nil"/>
              <w:left w:val="nil"/>
              <w:bottom w:val="nil"/>
              <w:right w:val="nil"/>
            </w:tcBorders>
            <w:shd w:val="clear" w:color="auto" w:fill="auto"/>
            <w:noWrap/>
            <w:vAlign w:val="bottom"/>
            <w:hideMark/>
          </w:tcPr>
          <w:p w14:paraId="7BE2FA5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DAC09F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C06CC6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AR</w:t>
            </w:r>
          </w:p>
        </w:tc>
        <w:tc>
          <w:tcPr>
            <w:tcW w:w="236" w:type="dxa"/>
            <w:tcBorders>
              <w:top w:val="nil"/>
              <w:left w:val="nil"/>
              <w:bottom w:val="nil"/>
              <w:right w:val="nil"/>
            </w:tcBorders>
            <w:shd w:val="clear" w:color="auto" w:fill="auto"/>
            <w:noWrap/>
            <w:vAlign w:val="bottom"/>
            <w:hideMark/>
          </w:tcPr>
          <w:p w14:paraId="0BDC617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092CD3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600 K</w:t>
            </w:r>
          </w:p>
        </w:tc>
        <w:tc>
          <w:tcPr>
            <w:tcW w:w="222" w:type="dxa"/>
            <w:tcBorders>
              <w:top w:val="nil"/>
              <w:left w:val="nil"/>
              <w:bottom w:val="nil"/>
              <w:right w:val="nil"/>
            </w:tcBorders>
            <w:shd w:val="clear" w:color="auto" w:fill="auto"/>
            <w:noWrap/>
            <w:vAlign w:val="bottom"/>
            <w:hideMark/>
          </w:tcPr>
          <w:p w14:paraId="3AD8AF4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5C8CB8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3359F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B3ED6E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4C643D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65C99829" w14:textId="77777777" w:rsidTr="009F63C0">
        <w:trPr>
          <w:trHeight w:val="402"/>
        </w:trPr>
        <w:tc>
          <w:tcPr>
            <w:tcW w:w="1415" w:type="dxa"/>
            <w:tcBorders>
              <w:top w:val="nil"/>
              <w:left w:val="nil"/>
              <w:bottom w:val="nil"/>
              <w:right w:val="nil"/>
            </w:tcBorders>
            <w:shd w:val="clear" w:color="auto" w:fill="auto"/>
            <w:noWrap/>
            <w:vAlign w:val="bottom"/>
            <w:hideMark/>
          </w:tcPr>
          <w:p w14:paraId="30865B3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Scott</w:t>
            </w:r>
          </w:p>
        </w:tc>
        <w:tc>
          <w:tcPr>
            <w:tcW w:w="1195" w:type="dxa"/>
            <w:tcBorders>
              <w:top w:val="nil"/>
              <w:left w:val="nil"/>
              <w:bottom w:val="nil"/>
              <w:right w:val="nil"/>
            </w:tcBorders>
            <w:shd w:val="clear" w:color="auto" w:fill="auto"/>
            <w:noWrap/>
            <w:vAlign w:val="bottom"/>
            <w:hideMark/>
          </w:tcPr>
          <w:p w14:paraId="2D6739A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Tim</w:t>
            </w:r>
          </w:p>
        </w:tc>
        <w:tc>
          <w:tcPr>
            <w:tcW w:w="222" w:type="dxa"/>
            <w:tcBorders>
              <w:top w:val="nil"/>
              <w:left w:val="nil"/>
              <w:bottom w:val="nil"/>
              <w:right w:val="nil"/>
            </w:tcBorders>
            <w:shd w:val="clear" w:color="auto" w:fill="auto"/>
            <w:noWrap/>
            <w:vAlign w:val="bottom"/>
            <w:hideMark/>
          </w:tcPr>
          <w:p w14:paraId="6C1BBD9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F4548B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003358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SC</w:t>
            </w:r>
          </w:p>
        </w:tc>
        <w:tc>
          <w:tcPr>
            <w:tcW w:w="236" w:type="dxa"/>
            <w:tcBorders>
              <w:top w:val="nil"/>
              <w:left w:val="nil"/>
              <w:bottom w:val="nil"/>
              <w:right w:val="nil"/>
            </w:tcBorders>
            <w:shd w:val="clear" w:color="auto" w:fill="auto"/>
            <w:noWrap/>
            <w:vAlign w:val="bottom"/>
            <w:hideMark/>
          </w:tcPr>
          <w:p w14:paraId="3629339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5AC0C0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600 K</w:t>
            </w:r>
          </w:p>
        </w:tc>
        <w:tc>
          <w:tcPr>
            <w:tcW w:w="222" w:type="dxa"/>
            <w:tcBorders>
              <w:top w:val="nil"/>
              <w:left w:val="nil"/>
              <w:bottom w:val="nil"/>
              <w:right w:val="nil"/>
            </w:tcBorders>
            <w:shd w:val="clear" w:color="auto" w:fill="auto"/>
            <w:noWrap/>
            <w:vAlign w:val="bottom"/>
            <w:hideMark/>
          </w:tcPr>
          <w:p w14:paraId="1455636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AD2FC2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B200B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75ABC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EEE449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3119D5FF" w14:textId="77777777" w:rsidTr="009F63C0">
        <w:trPr>
          <w:trHeight w:val="402"/>
        </w:trPr>
        <w:tc>
          <w:tcPr>
            <w:tcW w:w="1415" w:type="dxa"/>
            <w:tcBorders>
              <w:top w:val="nil"/>
              <w:left w:val="nil"/>
              <w:bottom w:val="nil"/>
              <w:right w:val="nil"/>
            </w:tcBorders>
            <w:shd w:val="clear" w:color="auto" w:fill="auto"/>
            <w:noWrap/>
            <w:vAlign w:val="bottom"/>
            <w:hideMark/>
          </w:tcPr>
          <w:p w14:paraId="01DF582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Paul</w:t>
            </w:r>
          </w:p>
        </w:tc>
        <w:tc>
          <w:tcPr>
            <w:tcW w:w="1195" w:type="dxa"/>
            <w:tcBorders>
              <w:top w:val="nil"/>
              <w:left w:val="nil"/>
              <w:bottom w:val="nil"/>
              <w:right w:val="nil"/>
            </w:tcBorders>
            <w:shd w:val="clear" w:color="auto" w:fill="auto"/>
            <w:noWrap/>
            <w:vAlign w:val="bottom"/>
            <w:hideMark/>
          </w:tcPr>
          <w:p w14:paraId="7045A24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Rand</w:t>
            </w:r>
          </w:p>
        </w:tc>
        <w:tc>
          <w:tcPr>
            <w:tcW w:w="222" w:type="dxa"/>
            <w:tcBorders>
              <w:top w:val="nil"/>
              <w:left w:val="nil"/>
              <w:bottom w:val="nil"/>
              <w:right w:val="nil"/>
            </w:tcBorders>
            <w:shd w:val="clear" w:color="auto" w:fill="auto"/>
            <w:noWrap/>
            <w:vAlign w:val="bottom"/>
            <w:hideMark/>
          </w:tcPr>
          <w:p w14:paraId="3A6FCDB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E33FEB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BBF510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KY</w:t>
            </w:r>
          </w:p>
        </w:tc>
        <w:tc>
          <w:tcPr>
            <w:tcW w:w="236" w:type="dxa"/>
            <w:tcBorders>
              <w:top w:val="nil"/>
              <w:left w:val="nil"/>
              <w:bottom w:val="nil"/>
              <w:right w:val="nil"/>
            </w:tcBorders>
            <w:shd w:val="clear" w:color="auto" w:fill="auto"/>
            <w:noWrap/>
            <w:vAlign w:val="bottom"/>
            <w:hideMark/>
          </w:tcPr>
          <w:p w14:paraId="55953DC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96F13B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500 K</w:t>
            </w:r>
          </w:p>
        </w:tc>
        <w:tc>
          <w:tcPr>
            <w:tcW w:w="222" w:type="dxa"/>
            <w:tcBorders>
              <w:top w:val="nil"/>
              <w:left w:val="nil"/>
              <w:bottom w:val="nil"/>
              <w:right w:val="nil"/>
            </w:tcBorders>
            <w:shd w:val="clear" w:color="auto" w:fill="auto"/>
            <w:noWrap/>
            <w:vAlign w:val="bottom"/>
            <w:hideMark/>
          </w:tcPr>
          <w:p w14:paraId="155538D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17166C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68059E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3506A21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A84BB7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58CCDEF6" w14:textId="77777777" w:rsidTr="009F63C0">
        <w:trPr>
          <w:trHeight w:val="402"/>
        </w:trPr>
        <w:tc>
          <w:tcPr>
            <w:tcW w:w="1415" w:type="dxa"/>
            <w:tcBorders>
              <w:top w:val="nil"/>
              <w:left w:val="nil"/>
              <w:bottom w:val="nil"/>
              <w:right w:val="nil"/>
            </w:tcBorders>
            <w:shd w:val="clear" w:color="auto" w:fill="auto"/>
            <w:noWrap/>
            <w:vAlign w:val="bottom"/>
            <w:hideMark/>
          </w:tcPr>
          <w:p w14:paraId="47336FD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Schumer</w:t>
            </w:r>
          </w:p>
        </w:tc>
        <w:tc>
          <w:tcPr>
            <w:tcW w:w="1195" w:type="dxa"/>
            <w:tcBorders>
              <w:top w:val="nil"/>
              <w:left w:val="nil"/>
              <w:bottom w:val="nil"/>
              <w:right w:val="nil"/>
            </w:tcBorders>
            <w:shd w:val="clear" w:color="auto" w:fill="auto"/>
            <w:noWrap/>
            <w:vAlign w:val="bottom"/>
            <w:hideMark/>
          </w:tcPr>
          <w:p w14:paraId="1B55E9D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Chuck</w:t>
            </w:r>
          </w:p>
        </w:tc>
        <w:tc>
          <w:tcPr>
            <w:tcW w:w="222" w:type="dxa"/>
            <w:tcBorders>
              <w:top w:val="nil"/>
              <w:left w:val="nil"/>
              <w:bottom w:val="nil"/>
              <w:right w:val="nil"/>
            </w:tcBorders>
            <w:shd w:val="clear" w:color="auto" w:fill="auto"/>
            <w:noWrap/>
            <w:vAlign w:val="bottom"/>
            <w:hideMark/>
          </w:tcPr>
          <w:p w14:paraId="49F89E1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1D4DE8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3E69872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NY</w:t>
            </w:r>
          </w:p>
        </w:tc>
        <w:tc>
          <w:tcPr>
            <w:tcW w:w="236" w:type="dxa"/>
            <w:tcBorders>
              <w:top w:val="nil"/>
              <w:left w:val="nil"/>
              <w:bottom w:val="nil"/>
              <w:right w:val="nil"/>
            </w:tcBorders>
            <w:shd w:val="clear" w:color="auto" w:fill="auto"/>
            <w:noWrap/>
            <w:vAlign w:val="bottom"/>
            <w:hideMark/>
          </w:tcPr>
          <w:p w14:paraId="7173DB0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4A5B9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500 K</w:t>
            </w:r>
          </w:p>
        </w:tc>
        <w:tc>
          <w:tcPr>
            <w:tcW w:w="222" w:type="dxa"/>
            <w:tcBorders>
              <w:top w:val="nil"/>
              <w:left w:val="nil"/>
              <w:bottom w:val="nil"/>
              <w:right w:val="nil"/>
            </w:tcBorders>
            <w:shd w:val="clear" w:color="auto" w:fill="auto"/>
            <w:noWrap/>
            <w:vAlign w:val="bottom"/>
            <w:hideMark/>
          </w:tcPr>
          <w:p w14:paraId="64D4462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E95327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CBE04A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20C64DF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2A9025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22</w:t>
            </w:r>
          </w:p>
        </w:tc>
      </w:tr>
      <w:tr w:rsidR="008A580F" w:rsidRPr="00F03FCA" w14:paraId="3F0375EF" w14:textId="77777777" w:rsidTr="009F63C0">
        <w:trPr>
          <w:trHeight w:val="402"/>
        </w:trPr>
        <w:tc>
          <w:tcPr>
            <w:tcW w:w="1415" w:type="dxa"/>
            <w:tcBorders>
              <w:top w:val="nil"/>
              <w:left w:val="nil"/>
              <w:bottom w:val="nil"/>
              <w:right w:val="nil"/>
            </w:tcBorders>
            <w:shd w:val="clear" w:color="auto" w:fill="auto"/>
            <w:noWrap/>
            <w:vAlign w:val="bottom"/>
            <w:hideMark/>
          </w:tcPr>
          <w:p w14:paraId="4692654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Crapo</w:t>
            </w:r>
          </w:p>
        </w:tc>
        <w:tc>
          <w:tcPr>
            <w:tcW w:w="1195" w:type="dxa"/>
            <w:tcBorders>
              <w:top w:val="nil"/>
              <w:left w:val="nil"/>
              <w:bottom w:val="nil"/>
              <w:right w:val="nil"/>
            </w:tcBorders>
            <w:shd w:val="clear" w:color="auto" w:fill="auto"/>
            <w:noWrap/>
            <w:vAlign w:val="bottom"/>
            <w:hideMark/>
          </w:tcPr>
          <w:p w14:paraId="7944FDF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Mike</w:t>
            </w:r>
          </w:p>
        </w:tc>
        <w:tc>
          <w:tcPr>
            <w:tcW w:w="222" w:type="dxa"/>
            <w:tcBorders>
              <w:top w:val="nil"/>
              <w:left w:val="nil"/>
              <w:bottom w:val="nil"/>
              <w:right w:val="nil"/>
            </w:tcBorders>
            <w:shd w:val="clear" w:color="auto" w:fill="auto"/>
            <w:noWrap/>
            <w:vAlign w:val="bottom"/>
            <w:hideMark/>
          </w:tcPr>
          <w:p w14:paraId="66CF88A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2BB4B9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65075B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ID</w:t>
            </w:r>
          </w:p>
        </w:tc>
        <w:tc>
          <w:tcPr>
            <w:tcW w:w="236" w:type="dxa"/>
            <w:tcBorders>
              <w:top w:val="nil"/>
              <w:left w:val="nil"/>
              <w:bottom w:val="nil"/>
              <w:right w:val="nil"/>
            </w:tcBorders>
            <w:shd w:val="clear" w:color="auto" w:fill="auto"/>
            <w:noWrap/>
            <w:vAlign w:val="bottom"/>
            <w:hideMark/>
          </w:tcPr>
          <w:p w14:paraId="77BFCED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46F934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400 K</w:t>
            </w:r>
          </w:p>
        </w:tc>
        <w:tc>
          <w:tcPr>
            <w:tcW w:w="222" w:type="dxa"/>
            <w:tcBorders>
              <w:top w:val="nil"/>
              <w:left w:val="nil"/>
              <w:bottom w:val="nil"/>
              <w:right w:val="nil"/>
            </w:tcBorders>
            <w:shd w:val="clear" w:color="auto" w:fill="auto"/>
            <w:noWrap/>
            <w:vAlign w:val="bottom"/>
            <w:hideMark/>
          </w:tcPr>
          <w:p w14:paraId="1772F8F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0C60F9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95026D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2EEAE9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9ABCDD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22</w:t>
            </w:r>
          </w:p>
        </w:tc>
      </w:tr>
      <w:tr w:rsidR="008A580F" w:rsidRPr="00F03FCA" w14:paraId="05673CB9" w14:textId="77777777" w:rsidTr="009F63C0">
        <w:trPr>
          <w:trHeight w:val="315"/>
        </w:trPr>
        <w:tc>
          <w:tcPr>
            <w:tcW w:w="1415" w:type="dxa"/>
            <w:tcBorders>
              <w:top w:val="nil"/>
              <w:left w:val="nil"/>
              <w:bottom w:val="nil"/>
              <w:right w:val="nil"/>
            </w:tcBorders>
            <w:shd w:val="clear" w:color="auto" w:fill="auto"/>
            <w:noWrap/>
            <w:vAlign w:val="bottom"/>
            <w:hideMark/>
          </w:tcPr>
          <w:p w14:paraId="02D035B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Moore Capito</w:t>
            </w:r>
          </w:p>
        </w:tc>
        <w:tc>
          <w:tcPr>
            <w:tcW w:w="1195" w:type="dxa"/>
            <w:tcBorders>
              <w:top w:val="nil"/>
              <w:left w:val="nil"/>
              <w:bottom w:val="nil"/>
              <w:right w:val="nil"/>
            </w:tcBorders>
            <w:shd w:val="clear" w:color="auto" w:fill="auto"/>
            <w:noWrap/>
            <w:vAlign w:val="bottom"/>
            <w:hideMark/>
          </w:tcPr>
          <w:p w14:paraId="08A9191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Shelley</w:t>
            </w:r>
          </w:p>
        </w:tc>
        <w:tc>
          <w:tcPr>
            <w:tcW w:w="222" w:type="dxa"/>
            <w:tcBorders>
              <w:top w:val="nil"/>
              <w:left w:val="nil"/>
              <w:bottom w:val="nil"/>
              <w:right w:val="nil"/>
            </w:tcBorders>
            <w:shd w:val="clear" w:color="auto" w:fill="auto"/>
            <w:noWrap/>
            <w:vAlign w:val="bottom"/>
            <w:hideMark/>
          </w:tcPr>
          <w:p w14:paraId="5A34C4B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56AF8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63BC323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WV</w:t>
            </w:r>
          </w:p>
        </w:tc>
        <w:tc>
          <w:tcPr>
            <w:tcW w:w="236" w:type="dxa"/>
            <w:tcBorders>
              <w:top w:val="nil"/>
              <w:left w:val="nil"/>
              <w:bottom w:val="nil"/>
              <w:right w:val="nil"/>
            </w:tcBorders>
            <w:shd w:val="clear" w:color="auto" w:fill="auto"/>
            <w:noWrap/>
            <w:vAlign w:val="bottom"/>
            <w:hideMark/>
          </w:tcPr>
          <w:p w14:paraId="45DF5A1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4903D1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400 K</w:t>
            </w:r>
          </w:p>
        </w:tc>
        <w:tc>
          <w:tcPr>
            <w:tcW w:w="222" w:type="dxa"/>
            <w:tcBorders>
              <w:top w:val="nil"/>
              <w:left w:val="nil"/>
              <w:bottom w:val="nil"/>
              <w:right w:val="nil"/>
            </w:tcBorders>
            <w:shd w:val="clear" w:color="auto" w:fill="auto"/>
            <w:noWrap/>
            <w:vAlign w:val="bottom"/>
            <w:hideMark/>
          </w:tcPr>
          <w:p w14:paraId="4C83495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3A1166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5E51CB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318ACA1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47847C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3B3CF0FF" w14:textId="77777777" w:rsidTr="009F63C0">
        <w:trPr>
          <w:trHeight w:val="315"/>
        </w:trPr>
        <w:tc>
          <w:tcPr>
            <w:tcW w:w="1415" w:type="dxa"/>
            <w:tcBorders>
              <w:top w:val="nil"/>
              <w:left w:val="nil"/>
              <w:bottom w:val="nil"/>
              <w:right w:val="nil"/>
            </w:tcBorders>
            <w:shd w:val="clear" w:color="auto" w:fill="auto"/>
            <w:noWrap/>
            <w:vAlign w:val="bottom"/>
            <w:hideMark/>
          </w:tcPr>
          <w:p w14:paraId="64912FF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Menendez</w:t>
            </w:r>
          </w:p>
        </w:tc>
        <w:tc>
          <w:tcPr>
            <w:tcW w:w="1195" w:type="dxa"/>
            <w:tcBorders>
              <w:top w:val="nil"/>
              <w:left w:val="nil"/>
              <w:bottom w:val="nil"/>
              <w:right w:val="nil"/>
            </w:tcBorders>
            <w:shd w:val="clear" w:color="auto" w:fill="auto"/>
            <w:noWrap/>
            <w:vAlign w:val="bottom"/>
            <w:hideMark/>
          </w:tcPr>
          <w:p w14:paraId="30EAF24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Bob</w:t>
            </w:r>
          </w:p>
        </w:tc>
        <w:tc>
          <w:tcPr>
            <w:tcW w:w="222" w:type="dxa"/>
            <w:tcBorders>
              <w:top w:val="nil"/>
              <w:left w:val="nil"/>
              <w:bottom w:val="nil"/>
              <w:right w:val="nil"/>
            </w:tcBorders>
            <w:shd w:val="clear" w:color="auto" w:fill="auto"/>
            <w:noWrap/>
            <w:vAlign w:val="bottom"/>
            <w:hideMark/>
          </w:tcPr>
          <w:p w14:paraId="405C45F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EF4B78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D3067C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NJ</w:t>
            </w:r>
          </w:p>
        </w:tc>
        <w:tc>
          <w:tcPr>
            <w:tcW w:w="236" w:type="dxa"/>
            <w:tcBorders>
              <w:top w:val="nil"/>
              <w:left w:val="nil"/>
              <w:bottom w:val="nil"/>
              <w:right w:val="nil"/>
            </w:tcBorders>
            <w:shd w:val="clear" w:color="auto" w:fill="auto"/>
            <w:noWrap/>
            <w:vAlign w:val="bottom"/>
            <w:hideMark/>
          </w:tcPr>
          <w:p w14:paraId="4509A1D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D93AF9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300 K</w:t>
            </w:r>
          </w:p>
        </w:tc>
        <w:tc>
          <w:tcPr>
            <w:tcW w:w="222" w:type="dxa"/>
            <w:tcBorders>
              <w:top w:val="nil"/>
              <w:left w:val="nil"/>
              <w:bottom w:val="nil"/>
              <w:right w:val="nil"/>
            </w:tcBorders>
            <w:shd w:val="clear" w:color="auto" w:fill="auto"/>
            <w:noWrap/>
            <w:vAlign w:val="bottom"/>
            <w:hideMark/>
          </w:tcPr>
          <w:p w14:paraId="45C3396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D7EC5B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373E36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7FE701A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C36BE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15</w:t>
            </w:r>
          </w:p>
        </w:tc>
      </w:tr>
      <w:tr w:rsidR="008A580F" w:rsidRPr="00F03FCA" w14:paraId="0FFD6F74" w14:textId="77777777" w:rsidTr="009F63C0">
        <w:trPr>
          <w:trHeight w:val="315"/>
        </w:trPr>
        <w:tc>
          <w:tcPr>
            <w:tcW w:w="1415" w:type="dxa"/>
            <w:tcBorders>
              <w:top w:val="nil"/>
              <w:left w:val="nil"/>
              <w:bottom w:val="nil"/>
              <w:right w:val="nil"/>
            </w:tcBorders>
            <w:shd w:val="clear" w:color="auto" w:fill="auto"/>
            <w:noWrap/>
            <w:vAlign w:val="bottom"/>
            <w:hideMark/>
          </w:tcPr>
          <w:p w14:paraId="2BF648C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Leahy</w:t>
            </w:r>
          </w:p>
        </w:tc>
        <w:tc>
          <w:tcPr>
            <w:tcW w:w="1195" w:type="dxa"/>
            <w:tcBorders>
              <w:top w:val="nil"/>
              <w:left w:val="nil"/>
              <w:bottom w:val="nil"/>
              <w:right w:val="nil"/>
            </w:tcBorders>
            <w:shd w:val="clear" w:color="auto" w:fill="auto"/>
            <w:noWrap/>
            <w:vAlign w:val="bottom"/>
            <w:hideMark/>
          </w:tcPr>
          <w:p w14:paraId="22536BA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Patrick</w:t>
            </w:r>
          </w:p>
        </w:tc>
        <w:tc>
          <w:tcPr>
            <w:tcW w:w="222" w:type="dxa"/>
            <w:tcBorders>
              <w:top w:val="nil"/>
              <w:left w:val="nil"/>
              <w:bottom w:val="nil"/>
              <w:right w:val="nil"/>
            </w:tcBorders>
            <w:shd w:val="clear" w:color="auto" w:fill="auto"/>
            <w:noWrap/>
            <w:vAlign w:val="bottom"/>
            <w:hideMark/>
          </w:tcPr>
          <w:p w14:paraId="7555288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F00947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344D6A5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VT</w:t>
            </w:r>
          </w:p>
        </w:tc>
        <w:tc>
          <w:tcPr>
            <w:tcW w:w="236" w:type="dxa"/>
            <w:tcBorders>
              <w:top w:val="nil"/>
              <w:left w:val="nil"/>
              <w:bottom w:val="nil"/>
              <w:right w:val="nil"/>
            </w:tcBorders>
            <w:shd w:val="clear" w:color="auto" w:fill="auto"/>
            <w:noWrap/>
            <w:vAlign w:val="bottom"/>
            <w:hideMark/>
          </w:tcPr>
          <w:p w14:paraId="18F5207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EEA2F3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300 K</w:t>
            </w:r>
          </w:p>
        </w:tc>
        <w:tc>
          <w:tcPr>
            <w:tcW w:w="222" w:type="dxa"/>
            <w:tcBorders>
              <w:top w:val="nil"/>
              <w:left w:val="nil"/>
              <w:bottom w:val="nil"/>
              <w:right w:val="nil"/>
            </w:tcBorders>
            <w:shd w:val="clear" w:color="auto" w:fill="auto"/>
            <w:noWrap/>
            <w:vAlign w:val="bottom"/>
            <w:hideMark/>
          </w:tcPr>
          <w:p w14:paraId="4921681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1A2BC1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B162B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C9FE2B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CC9423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46</w:t>
            </w:r>
          </w:p>
        </w:tc>
      </w:tr>
      <w:tr w:rsidR="008A580F" w:rsidRPr="00F03FCA" w14:paraId="01778D04" w14:textId="77777777" w:rsidTr="009F63C0">
        <w:trPr>
          <w:trHeight w:val="315"/>
        </w:trPr>
        <w:tc>
          <w:tcPr>
            <w:tcW w:w="1415" w:type="dxa"/>
            <w:tcBorders>
              <w:top w:val="nil"/>
              <w:left w:val="nil"/>
              <w:bottom w:val="nil"/>
              <w:right w:val="nil"/>
            </w:tcBorders>
            <w:shd w:val="clear" w:color="auto" w:fill="auto"/>
            <w:noWrap/>
            <w:vAlign w:val="bottom"/>
            <w:hideMark/>
          </w:tcPr>
          <w:p w14:paraId="08A96F3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Cotton</w:t>
            </w:r>
          </w:p>
        </w:tc>
        <w:tc>
          <w:tcPr>
            <w:tcW w:w="1195" w:type="dxa"/>
            <w:tcBorders>
              <w:top w:val="nil"/>
              <w:left w:val="nil"/>
              <w:bottom w:val="nil"/>
              <w:right w:val="nil"/>
            </w:tcBorders>
            <w:shd w:val="clear" w:color="auto" w:fill="auto"/>
            <w:noWrap/>
            <w:vAlign w:val="bottom"/>
            <w:hideMark/>
          </w:tcPr>
          <w:p w14:paraId="671C3BB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Tom</w:t>
            </w:r>
          </w:p>
        </w:tc>
        <w:tc>
          <w:tcPr>
            <w:tcW w:w="222" w:type="dxa"/>
            <w:tcBorders>
              <w:top w:val="nil"/>
              <w:left w:val="nil"/>
              <w:bottom w:val="nil"/>
              <w:right w:val="nil"/>
            </w:tcBorders>
            <w:shd w:val="clear" w:color="auto" w:fill="auto"/>
            <w:noWrap/>
            <w:vAlign w:val="bottom"/>
            <w:hideMark/>
          </w:tcPr>
          <w:p w14:paraId="412ABD4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FAD488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5C4522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AR</w:t>
            </w:r>
          </w:p>
        </w:tc>
        <w:tc>
          <w:tcPr>
            <w:tcW w:w="236" w:type="dxa"/>
            <w:tcBorders>
              <w:top w:val="nil"/>
              <w:left w:val="nil"/>
              <w:bottom w:val="nil"/>
              <w:right w:val="nil"/>
            </w:tcBorders>
            <w:shd w:val="clear" w:color="auto" w:fill="auto"/>
            <w:noWrap/>
            <w:vAlign w:val="bottom"/>
            <w:hideMark/>
          </w:tcPr>
          <w:p w14:paraId="6790D7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A96AD4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200 K</w:t>
            </w:r>
          </w:p>
        </w:tc>
        <w:tc>
          <w:tcPr>
            <w:tcW w:w="222" w:type="dxa"/>
            <w:tcBorders>
              <w:top w:val="nil"/>
              <w:left w:val="nil"/>
              <w:bottom w:val="nil"/>
              <w:right w:val="nil"/>
            </w:tcBorders>
            <w:shd w:val="clear" w:color="auto" w:fill="auto"/>
            <w:noWrap/>
            <w:vAlign w:val="bottom"/>
            <w:hideMark/>
          </w:tcPr>
          <w:p w14:paraId="4181F59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1B7DE0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5CC83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1E3C62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A36C02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69B8196C" w14:textId="77777777" w:rsidTr="009F63C0">
        <w:trPr>
          <w:trHeight w:val="315"/>
        </w:trPr>
        <w:tc>
          <w:tcPr>
            <w:tcW w:w="1415" w:type="dxa"/>
            <w:tcBorders>
              <w:top w:val="nil"/>
              <w:left w:val="nil"/>
              <w:bottom w:val="nil"/>
              <w:right w:val="nil"/>
            </w:tcBorders>
            <w:shd w:val="clear" w:color="auto" w:fill="auto"/>
            <w:noWrap/>
            <w:vAlign w:val="bottom"/>
            <w:hideMark/>
          </w:tcPr>
          <w:p w14:paraId="62697FE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Cassidy</w:t>
            </w:r>
          </w:p>
        </w:tc>
        <w:tc>
          <w:tcPr>
            <w:tcW w:w="1195" w:type="dxa"/>
            <w:tcBorders>
              <w:top w:val="nil"/>
              <w:left w:val="nil"/>
              <w:bottom w:val="nil"/>
              <w:right w:val="nil"/>
            </w:tcBorders>
            <w:shd w:val="clear" w:color="auto" w:fill="auto"/>
            <w:noWrap/>
            <w:vAlign w:val="bottom"/>
            <w:hideMark/>
          </w:tcPr>
          <w:p w14:paraId="045DD77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Bill</w:t>
            </w:r>
          </w:p>
        </w:tc>
        <w:tc>
          <w:tcPr>
            <w:tcW w:w="222" w:type="dxa"/>
            <w:tcBorders>
              <w:top w:val="nil"/>
              <w:left w:val="nil"/>
              <w:bottom w:val="nil"/>
              <w:right w:val="nil"/>
            </w:tcBorders>
            <w:shd w:val="clear" w:color="auto" w:fill="auto"/>
            <w:noWrap/>
            <w:vAlign w:val="bottom"/>
            <w:hideMark/>
          </w:tcPr>
          <w:p w14:paraId="1F205EF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7E7853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47EF63C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LA</w:t>
            </w:r>
          </w:p>
        </w:tc>
        <w:tc>
          <w:tcPr>
            <w:tcW w:w="236" w:type="dxa"/>
            <w:tcBorders>
              <w:top w:val="nil"/>
              <w:left w:val="nil"/>
              <w:bottom w:val="nil"/>
              <w:right w:val="nil"/>
            </w:tcBorders>
            <w:shd w:val="clear" w:color="auto" w:fill="auto"/>
            <w:noWrap/>
            <w:vAlign w:val="bottom"/>
            <w:hideMark/>
          </w:tcPr>
          <w:p w14:paraId="45D2C0D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413D27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200 K</w:t>
            </w:r>
          </w:p>
        </w:tc>
        <w:tc>
          <w:tcPr>
            <w:tcW w:w="222" w:type="dxa"/>
            <w:tcBorders>
              <w:top w:val="nil"/>
              <w:left w:val="nil"/>
              <w:bottom w:val="nil"/>
              <w:right w:val="nil"/>
            </w:tcBorders>
            <w:shd w:val="clear" w:color="auto" w:fill="auto"/>
            <w:noWrap/>
            <w:vAlign w:val="bottom"/>
            <w:hideMark/>
          </w:tcPr>
          <w:p w14:paraId="62248E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F85D6E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C927D1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AD5AA0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1E8C41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3F5A0A04" w14:textId="77777777" w:rsidTr="009F63C0">
        <w:trPr>
          <w:trHeight w:val="315"/>
        </w:trPr>
        <w:tc>
          <w:tcPr>
            <w:tcW w:w="1415" w:type="dxa"/>
            <w:tcBorders>
              <w:top w:val="nil"/>
              <w:left w:val="nil"/>
              <w:bottom w:val="nil"/>
              <w:right w:val="nil"/>
            </w:tcBorders>
            <w:shd w:val="clear" w:color="auto" w:fill="auto"/>
            <w:noWrap/>
            <w:vAlign w:val="bottom"/>
            <w:hideMark/>
          </w:tcPr>
          <w:p w14:paraId="56B4275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Brown</w:t>
            </w:r>
          </w:p>
        </w:tc>
        <w:tc>
          <w:tcPr>
            <w:tcW w:w="1195" w:type="dxa"/>
            <w:tcBorders>
              <w:top w:val="nil"/>
              <w:left w:val="nil"/>
              <w:bottom w:val="nil"/>
              <w:right w:val="nil"/>
            </w:tcBorders>
            <w:shd w:val="clear" w:color="auto" w:fill="auto"/>
            <w:noWrap/>
            <w:vAlign w:val="bottom"/>
            <w:hideMark/>
          </w:tcPr>
          <w:p w14:paraId="5857008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Sherrod</w:t>
            </w:r>
          </w:p>
        </w:tc>
        <w:tc>
          <w:tcPr>
            <w:tcW w:w="222" w:type="dxa"/>
            <w:tcBorders>
              <w:top w:val="nil"/>
              <w:left w:val="nil"/>
              <w:bottom w:val="nil"/>
              <w:right w:val="nil"/>
            </w:tcBorders>
            <w:shd w:val="clear" w:color="auto" w:fill="auto"/>
            <w:noWrap/>
            <w:vAlign w:val="bottom"/>
            <w:hideMark/>
          </w:tcPr>
          <w:p w14:paraId="1CBC7B3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5D083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B42D2F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OH</w:t>
            </w:r>
          </w:p>
        </w:tc>
        <w:tc>
          <w:tcPr>
            <w:tcW w:w="236" w:type="dxa"/>
            <w:tcBorders>
              <w:top w:val="nil"/>
              <w:left w:val="nil"/>
              <w:bottom w:val="nil"/>
              <w:right w:val="nil"/>
            </w:tcBorders>
            <w:shd w:val="clear" w:color="auto" w:fill="auto"/>
            <w:noWrap/>
            <w:vAlign w:val="bottom"/>
            <w:hideMark/>
          </w:tcPr>
          <w:p w14:paraId="3DA428F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DC57B4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200 K</w:t>
            </w:r>
          </w:p>
        </w:tc>
        <w:tc>
          <w:tcPr>
            <w:tcW w:w="222" w:type="dxa"/>
            <w:tcBorders>
              <w:top w:val="nil"/>
              <w:left w:val="nil"/>
              <w:bottom w:val="nil"/>
              <w:right w:val="nil"/>
            </w:tcBorders>
            <w:shd w:val="clear" w:color="auto" w:fill="auto"/>
            <w:noWrap/>
            <w:vAlign w:val="bottom"/>
            <w:hideMark/>
          </w:tcPr>
          <w:p w14:paraId="7C1644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D4C054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687456F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239A65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8AF12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7AAD3AAA" w14:textId="77777777" w:rsidTr="009F63C0">
        <w:trPr>
          <w:trHeight w:val="315"/>
        </w:trPr>
        <w:tc>
          <w:tcPr>
            <w:tcW w:w="1415" w:type="dxa"/>
            <w:tcBorders>
              <w:top w:val="nil"/>
              <w:left w:val="nil"/>
              <w:bottom w:val="nil"/>
              <w:right w:val="nil"/>
            </w:tcBorders>
            <w:shd w:val="clear" w:color="auto" w:fill="auto"/>
            <w:noWrap/>
            <w:vAlign w:val="bottom"/>
            <w:hideMark/>
          </w:tcPr>
          <w:p w14:paraId="7C3F0CF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Cruz</w:t>
            </w:r>
          </w:p>
        </w:tc>
        <w:tc>
          <w:tcPr>
            <w:tcW w:w="1195" w:type="dxa"/>
            <w:tcBorders>
              <w:top w:val="nil"/>
              <w:left w:val="nil"/>
              <w:bottom w:val="nil"/>
              <w:right w:val="nil"/>
            </w:tcBorders>
            <w:shd w:val="clear" w:color="auto" w:fill="auto"/>
            <w:noWrap/>
            <w:vAlign w:val="bottom"/>
            <w:hideMark/>
          </w:tcPr>
          <w:p w14:paraId="19E19E4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Ted</w:t>
            </w:r>
          </w:p>
        </w:tc>
        <w:tc>
          <w:tcPr>
            <w:tcW w:w="222" w:type="dxa"/>
            <w:tcBorders>
              <w:top w:val="nil"/>
              <w:left w:val="nil"/>
              <w:bottom w:val="nil"/>
              <w:right w:val="nil"/>
            </w:tcBorders>
            <w:shd w:val="clear" w:color="auto" w:fill="auto"/>
            <w:noWrap/>
            <w:vAlign w:val="bottom"/>
            <w:hideMark/>
          </w:tcPr>
          <w:p w14:paraId="7F81B9F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EC8576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6CEE60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TX</w:t>
            </w:r>
          </w:p>
        </w:tc>
        <w:tc>
          <w:tcPr>
            <w:tcW w:w="236" w:type="dxa"/>
            <w:tcBorders>
              <w:top w:val="nil"/>
              <w:left w:val="nil"/>
              <w:bottom w:val="nil"/>
              <w:right w:val="nil"/>
            </w:tcBorders>
            <w:shd w:val="clear" w:color="auto" w:fill="auto"/>
            <w:noWrap/>
            <w:vAlign w:val="bottom"/>
            <w:hideMark/>
          </w:tcPr>
          <w:p w14:paraId="5A5ACCC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86E669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200 K</w:t>
            </w:r>
          </w:p>
        </w:tc>
        <w:tc>
          <w:tcPr>
            <w:tcW w:w="222" w:type="dxa"/>
            <w:tcBorders>
              <w:top w:val="nil"/>
              <w:left w:val="nil"/>
              <w:bottom w:val="nil"/>
              <w:right w:val="nil"/>
            </w:tcBorders>
            <w:shd w:val="clear" w:color="auto" w:fill="auto"/>
            <w:noWrap/>
            <w:vAlign w:val="bottom"/>
            <w:hideMark/>
          </w:tcPr>
          <w:p w14:paraId="6E61FA6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FD03BE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297CC5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0486E5E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62E563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7489A6C4" w14:textId="77777777" w:rsidTr="009F63C0">
        <w:trPr>
          <w:trHeight w:val="315"/>
        </w:trPr>
        <w:tc>
          <w:tcPr>
            <w:tcW w:w="1415" w:type="dxa"/>
            <w:tcBorders>
              <w:top w:val="nil"/>
              <w:left w:val="nil"/>
              <w:bottom w:val="nil"/>
              <w:right w:val="nil"/>
            </w:tcBorders>
            <w:shd w:val="clear" w:color="auto" w:fill="auto"/>
            <w:noWrap/>
            <w:vAlign w:val="bottom"/>
            <w:hideMark/>
          </w:tcPr>
          <w:p w14:paraId="62B073A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Baldwin</w:t>
            </w:r>
          </w:p>
        </w:tc>
        <w:tc>
          <w:tcPr>
            <w:tcW w:w="1195" w:type="dxa"/>
            <w:tcBorders>
              <w:top w:val="nil"/>
              <w:left w:val="nil"/>
              <w:bottom w:val="nil"/>
              <w:right w:val="nil"/>
            </w:tcBorders>
            <w:shd w:val="clear" w:color="auto" w:fill="auto"/>
            <w:noWrap/>
            <w:vAlign w:val="bottom"/>
            <w:hideMark/>
          </w:tcPr>
          <w:p w14:paraId="2652D80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Tammy</w:t>
            </w:r>
          </w:p>
        </w:tc>
        <w:tc>
          <w:tcPr>
            <w:tcW w:w="222" w:type="dxa"/>
            <w:tcBorders>
              <w:top w:val="nil"/>
              <w:left w:val="nil"/>
              <w:bottom w:val="nil"/>
              <w:right w:val="nil"/>
            </w:tcBorders>
            <w:shd w:val="clear" w:color="auto" w:fill="auto"/>
            <w:noWrap/>
            <w:vAlign w:val="bottom"/>
            <w:hideMark/>
          </w:tcPr>
          <w:p w14:paraId="5335EA5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66B0F9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6442492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WI</w:t>
            </w:r>
          </w:p>
        </w:tc>
        <w:tc>
          <w:tcPr>
            <w:tcW w:w="236" w:type="dxa"/>
            <w:tcBorders>
              <w:top w:val="nil"/>
              <w:left w:val="nil"/>
              <w:bottom w:val="nil"/>
              <w:right w:val="nil"/>
            </w:tcBorders>
            <w:shd w:val="clear" w:color="auto" w:fill="auto"/>
            <w:noWrap/>
            <w:vAlign w:val="bottom"/>
            <w:hideMark/>
          </w:tcPr>
          <w:p w14:paraId="5DFE59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1B9A42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200 K</w:t>
            </w:r>
          </w:p>
        </w:tc>
        <w:tc>
          <w:tcPr>
            <w:tcW w:w="222" w:type="dxa"/>
            <w:tcBorders>
              <w:top w:val="nil"/>
              <w:left w:val="nil"/>
              <w:bottom w:val="nil"/>
              <w:right w:val="nil"/>
            </w:tcBorders>
            <w:shd w:val="clear" w:color="auto" w:fill="auto"/>
            <w:noWrap/>
            <w:vAlign w:val="bottom"/>
            <w:hideMark/>
          </w:tcPr>
          <w:p w14:paraId="49DA77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D2D309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9ACEE9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A48D38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6E75A8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19519878" w14:textId="77777777" w:rsidTr="009F63C0">
        <w:trPr>
          <w:trHeight w:val="315"/>
        </w:trPr>
        <w:tc>
          <w:tcPr>
            <w:tcW w:w="1415" w:type="dxa"/>
            <w:tcBorders>
              <w:top w:val="nil"/>
              <w:left w:val="nil"/>
              <w:bottom w:val="nil"/>
              <w:right w:val="nil"/>
            </w:tcBorders>
            <w:shd w:val="clear" w:color="auto" w:fill="auto"/>
            <w:noWrap/>
            <w:vAlign w:val="bottom"/>
            <w:hideMark/>
          </w:tcPr>
          <w:p w14:paraId="5FCF9B5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Duckworth</w:t>
            </w:r>
          </w:p>
        </w:tc>
        <w:tc>
          <w:tcPr>
            <w:tcW w:w="1195" w:type="dxa"/>
            <w:tcBorders>
              <w:top w:val="nil"/>
              <w:left w:val="nil"/>
              <w:bottom w:val="nil"/>
              <w:right w:val="nil"/>
            </w:tcBorders>
            <w:shd w:val="clear" w:color="auto" w:fill="auto"/>
            <w:noWrap/>
            <w:vAlign w:val="bottom"/>
            <w:hideMark/>
          </w:tcPr>
          <w:p w14:paraId="3A877FC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Tammy</w:t>
            </w:r>
          </w:p>
        </w:tc>
        <w:tc>
          <w:tcPr>
            <w:tcW w:w="222" w:type="dxa"/>
            <w:tcBorders>
              <w:top w:val="nil"/>
              <w:left w:val="nil"/>
              <w:bottom w:val="nil"/>
              <w:right w:val="nil"/>
            </w:tcBorders>
            <w:shd w:val="clear" w:color="auto" w:fill="auto"/>
            <w:noWrap/>
            <w:vAlign w:val="bottom"/>
            <w:hideMark/>
          </w:tcPr>
          <w:p w14:paraId="7B3D8B9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322318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51D3992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IL</w:t>
            </w:r>
          </w:p>
        </w:tc>
        <w:tc>
          <w:tcPr>
            <w:tcW w:w="236" w:type="dxa"/>
            <w:tcBorders>
              <w:top w:val="nil"/>
              <w:left w:val="nil"/>
              <w:bottom w:val="nil"/>
              <w:right w:val="nil"/>
            </w:tcBorders>
            <w:shd w:val="clear" w:color="auto" w:fill="auto"/>
            <w:noWrap/>
            <w:vAlign w:val="bottom"/>
            <w:hideMark/>
          </w:tcPr>
          <w:p w14:paraId="3DA7707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B9198E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100 K</w:t>
            </w:r>
          </w:p>
        </w:tc>
        <w:tc>
          <w:tcPr>
            <w:tcW w:w="222" w:type="dxa"/>
            <w:tcBorders>
              <w:top w:val="nil"/>
              <w:left w:val="nil"/>
              <w:bottom w:val="nil"/>
              <w:right w:val="nil"/>
            </w:tcBorders>
            <w:shd w:val="clear" w:color="auto" w:fill="auto"/>
            <w:noWrap/>
            <w:vAlign w:val="bottom"/>
            <w:hideMark/>
          </w:tcPr>
          <w:p w14:paraId="7BA2FD4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6DB6B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AAC7EA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682F76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959E92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w:t>
            </w:r>
          </w:p>
        </w:tc>
      </w:tr>
      <w:tr w:rsidR="008A580F" w:rsidRPr="00F03FCA" w14:paraId="5D4A1EA8" w14:textId="77777777" w:rsidTr="009F63C0">
        <w:trPr>
          <w:trHeight w:val="315"/>
        </w:trPr>
        <w:tc>
          <w:tcPr>
            <w:tcW w:w="1415" w:type="dxa"/>
            <w:tcBorders>
              <w:top w:val="nil"/>
              <w:left w:val="nil"/>
              <w:bottom w:val="nil"/>
              <w:right w:val="nil"/>
            </w:tcBorders>
            <w:shd w:val="clear" w:color="auto" w:fill="auto"/>
            <w:noWrap/>
            <w:vAlign w:val="bottom"/>
            <w:hideMark/>
          </w:tcPr>
          <w:p w14:paraId="6A52E24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Wicker</w:t>
            </w:r>
          </w:p>
        </w:tc>
        <w:tc>
          <w:tcPr>
            <w:tcW w:w="1195" w:type="dxa"/>
            <w:tcBorders>
              <w:top w:val="nil"/>
              <w:left w:val="nil"/>
              <w:bottom w:val="nil"/>
              <w:right w:val="nil"/>
            </w:tcBorders>
            <w:shd w:val="clear" w:color="auto" w:fill="auto"/>
            <w:noWrap/>
            <w:vAlign w:val="bottom"/>
            <w:hideMark/>
          </w:tcPr>
          <w:p w14:paraId="08BF777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Roger</w:t>
            </w:r>
          </w:p>
        </w:tc>
        <w:tc>
          <w:tcPr>
            <w:tcW w:w="222" w:type="dxa"/>
            <w:tcBorders>
              <w:top w:val="nil"/>
              <w:left w:val="nil"/>
              <w:bottom w:val="nil"/>
              <w:right w:val="nil"/>
            </w:tcBorders>
            <w:shd w:val="clear" w:color="auto" w:fill="auto"/>
            <w:noWrap/>
            <w:vAlign w:val="bottom"/>
            <w:hideMark/>
          </w:tcPr>
          <w:p w14:paraId="3457CB0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713C1F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C055AC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MS</w:t>
            </w:r>
          </w:p>
        </w:tc>
        <w:tc>
          <w:tcPr>
            <w:tcW w:w="236" w:type="dxa"/>
            <w:tcBorders>
              <w:top w:val="nil"/>
              <w:left w:val="nil"/>
              <w:bottom w:val="nil"/>
              <w:right w:val="nil"/>
            </w:tcBorders>
            <w:shd w:val="clear" w:color="auto" w:fill="auto"/>
            <w:noWrap/>
            <w:vAlign w:val="bottom"/>
            <w:hideMark/>
          </w:tcPr>
          <w:p w14:paraId="34785E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8D42F1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100 K</w:t>
            </w:r>
          </w:p>
        </w:tc>
        <w:tc>
          <w:tcPr>
            <w:tcW w:w="222" w:type="dxa"/>
            <w:tcBorders>
              <w:top w:val="nil"/>
              <w:left w:val="nil"/>
              <w:bottom w:val="nil"/>
              <w:right w:val="nil"/>
            </w:tcBorders>
            <w:shd w:val="clear" w:color="auto" w:fill="auto"/>
            <w:noWrap/>
            <w:vAlign w:val="bottom"/>
            <w:hideMark/>
          </w:tcPr>
          <w:p w14:paraId="4F2074C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B2DD3A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81EBA0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DD3E6D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754B1AA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2257CA9D" w14:textId="77777777" w:rsidTr="009F63C0">
        <w:trPr>
          <w:trHeight w:val="315"/>
        </w:trPr>
        <w:tc>
          <w:tcPr>
            <w:tcW w:w="1415" w:type="dxa"/>
            <w:tcBorders>
              <w:top w:val="nil"/>
              <w:left w:val="nil"/>
              <w:bottom w:val="nil"/>
              <w:right w:val="nil"/>
            </w:tcBorders>
            <w:shd w:val="clear" w:color="auto" w:fill="auto"/>
            <w:noWrap/>
            <w:vAlign w:val="bottom"/>
            <w:hideMark/>
          </w:tcPr>
          <w:p w14:paraId="7F86F07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Casey</w:t>
            </w:r>
          </w:p>
        </w:tc>
        <w:tc>
          <w:tcPr>
            <w:tcW w:w="1195" w:type="dxa"/>
            <w:tcBorders>
              <w:top w:val="nil"/>
              <w:left w:val="nil"/>
              <w:bottom w:val="nil"/>
              <w:right w:val="nil"/>
            </w:tcBorders>
            <w:shd w:val="clear" w:color="auto" w:fill="auto"/>
            <w:noWrap/>
            <w:vAlign w:val="bottom"/>
            <w:hideMark/>
          </w:tcPr>
          <w:p w14:paraId="76C3F27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Bob</w:t>
            </w:r>
          </w:p>
        </w:tc>
        <w:tc>
          <w:tcPr>
            <w:tcW w:w="222" w:type="dxa"/>
            <w:tcBorders>
              <w:top w:val="nil"/>
              <w:left w:val="nil"/>
              <w:bottom w:val="nil"/>
              <w:right w:val="nil"/>
            </w:tcBorders>
            <w:shd w:val="clear" w:color="auto" w:fill="auto"/>
            <w:noWrap/>
            <w:vAlign w:val="bottom"/>
            <w:hideMark/>
          </w:tcPr>
          <w:p w14:paraId="563A05D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AFFDD8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14E17F2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PA</w:t>
            </w:r>
          </w:p>
        </w:tc>
        <w:tc>
          <w:tcPr>
            <w:tcW w:w="236" w:type="dxa"/>
            <w:tcBorders>
              <w:top w:val="nil"/>
              <w:left w:val="nil"/>
              <w:bottom w:val="nil"/>
              <w:right w:val="nil"/>
            </w:tcBorders>
            <w:shd w:val="clear" w:color="auto" w:fill="auto"/>
            <w:noWrap/>
            <w:vAlign w:val="bottom"/>
            <w:hideMark/>
          </w:tcPr>
          <w:p w14:paraId="29D6994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8C2606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100 K</w:t>
            </w:r>
          </w:p>
        </w:tc>
        <w:tc>
          <w:tcPr>
            <w:tcW w:w="222" w:type="dxa"/>
            <w:tcBorders>
              <w:top w:val="nil"/>
              <w:left w:val="nil"/>
              <w:bottom w:val="nil"/>
              <w:right w:val="nil"/>
            </w:tcBorders>
            <w:shd w:val="clear" w:color="auto" w:fill="auto"/>
            <w:noWrap/>
            <w:vAlign w:val="bottom"/>
            <w:hideMark/>
          </w:tcPr>
          <w:p w14:paraId="43F8363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443BE2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55E3D66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20A448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96F6A8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7BCDCA6D" w14:textId="77777777" w:rsidTr="009F63C0">
        <w:trPr>
          <w:trHeight w:val="315"/>
        </w:trPr>
        <w:tc>
          <w:tcPr>
            <w:tcW w:w="1415" w:type="dxa"/>
            <w:tcBorders>
              <w:top w:val="nil"/>
              <w:left w:val="nil"/>
              <w:bottom w:val="nil"/>
              <w:right w:val="nil"/>
            </w:tcBorders>
            <w:shd w:val="clear" w:color="auto" w:fill="auto"/>
            <w:noWrap/>
            <w:vAlign w:val="bottom"/>
            <w:hideMark/>
          </w:tcPr>
          <w:p w14:paraId="1D04BAA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Graham</w:t>
            </w:r>
          </w:p>
        </w:tc>
        <w:tc>
          <w:tcPr>
            <w:tcW w:w="1195" w:type="dxa"/>
            <w:tcBorders>
              <w:top w:val="nil"/>
              <w:left w:val="nil"/>
              <w:bottom w:val="nil"/>
              <w:right w:val="nil"/>
            </w:tcBorders>
            <w:shd w:val="clear" w:color="auto" w:fill="auto"/>
            <w:noWrap/>
            <w:vAlign w:val="bottom"/>
            <w:hideMark/>
          </w:tcPr>
          <w:p w14:paraId="5978AB4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Lindsey</w:t>
            </w:r>
          </w:p>
        </w:tc>
        <w:tc>
          <w:tcPr>
            <w:tcW w:w="222" w:type="dxa"/>
            <w:tcBorders>
              <w:top w:val="nil"/>
              <w:left w:val="nil"/>
              <w:bottom w:val="nil"/>
              <w:right w:val="nil"/>
            </w:tcBorders>
            <w:shd w:val="clear" w:color="auto" w:fill="auto"/>
            <w:noWrap/>
            <w:vAlign w:val="bottom"/>
            <w:hideMark/>
          </w:tcPr>
          <w:p w14:paraId="054F6EC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35993A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E82FCF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SC</w:t>
            </w:r>
          </w:p>
        </w:tc>
        <w:tc>
          <w:tcPr>
            <w:tcW w:w="236" w:type="dxa"/>
            <w:tcBorders>
              <w:top w:val="nil"/>
              <w:left w:val="nil"/>
              <w:bottom w:val="nil"/>
              <w:right w:val="nil"/>
            </w:tcBorders>
            <w:shd w:val="clear" w:color="auto" w:fill="auto"/>
            <w:noWrap/>
            <w:vAlign w:val="bottom"/>
            <w:hideMark/>
          </w:tcPr>
          <w:p w14:paraId="72301EA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B157F2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100 K</w:t>
            </w:r>
          </w:p>
        </w:tc>
        <w:tc>
          <w:tcPr>
            <w:tcW w:w="222" w:type="dxa"/>
            <w:tcBorders>
              <w:top w:val="nil"/>
              <w:left w:val="nil"/>
              <w:bottom w:val="nil"/>
              <w:right w:val="nil"/>
            </w:tcBorders>
            <w:shd w:val="clear" w:color="auto" w:fill="auto"/>
            <w:noWrap/>
            <w:vAlign w:val="bottom"/>
            <w:hideMark/>
          </w:tcPr>
          <w:p w14:paraId="42BAFC5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A6E75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A9B09A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8CDEA3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EA0043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18</w:t>
            </w:r>
          </w:p>
        </w:tc>
      </w:tr>
      <w:tr w:rsidR="008A580F" w:rsidRPr="00F03FCA" w14:paraId="58FD17DF" w14:textId="77777777" w:rsidTr="009F63C0">
        <w:trPr>
          <w:trHeight w:val="315"/>
        </w:trPr>
        <w:tc>
          <w:tcPr>
            <w:tcW w:w="1415" w:type="dxa"/>
            <w:tcBorders>
              <w:top w:val="nil"/>
              <w:left w:val="nil"/>
              <w:bottom w:val="nil"/>
              <w:right w:val="nil"/>
            </w:tcBorders>
            <w:shd w:val="clear" w:color="auto" w:fill="auto"/>
            <w:noWrap/>
            <w:vAlign w:val="bottom"/>
            <w:hideMark/>
          </w:tcPr>
          <w:p w14:paraId="20DBB6C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Thune</w:t>
            </w:r>
          </w:p>
        </w:tc>
        <w:tc>
          <w:tcPr>
            <w:tcW w:w="1195" w:type="dxa"/>
            <w:tcBorders>
              <w:top w:val="nil"/>
              <w:left w:val="nil"/>
              <w:bottom w:val="nil"/>
              <w:right w:val="nil"/>
            </w:tcBorders>
            <w:shd w:val="clear" w:color="auto" w:fill="auto"/>
            <w:noWrap/>
            <w:vAlign w:val="bottom"/>
            <w:hideMark/>
          </w:tcPr>
          <w:p w14:paraId="27FEC70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w:t>
            </w:r>
          </w:p>
        </w:tc>
        <w:tc>
          <w:tcPr>
            <w:tcW w:w="222" w:type="dxa"/>
            <w:tcBorders>
              <w:top w:val="nil"/>
              <w:left w:val="nil"/>
              <w:bottom w:val="nil"/>
              <w:right w:val="nil"/>
            </w:tcBorders>
            <w:shd w:val="clear" w:color="auto" w:fill="auto"/>
            <w:noWrap/>
            <w:vAlign w:val="bottom"/>
            <w:hideMark/>
          </w:tcPr>
          <w:p w14:paraId="74264B3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C2101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1949612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SD</w:t>
            </w:r>
          </w:p>
        </w:tc>
        <w:tc>
          <w:tcPr>
            <w:tcW w:w="236" w:type="dxa"/>
            <w:tcBorders>
              <w:top w:val="nil"/>
              <w:left w:val="nil"/>
              <w:bottom w:val="nil"/>
              <w:right w:val="nil"/>
            </w:tcBorders>
            <w:shd w:val="clear" w:color="auto" w:fill="auto"/>
            <w:noWrap/>
            <w:vAlign w:val="bottom"/>
            <w:hideMark/>
          </w:tcPr>
          <w:p w14:paraId="2F21B86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BAC95C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100K</w:t>
            </w:r>
          </w:p>
        </w:tc>
        <w:tc>
          <w:tcPr>
            <w:tcW w:w="222" w:type="dxa"/>
            <w:tcBorders>
              <w:top w:val="nil"/>
              <w:left w:val="nil"/>
              <w:bottom w:val="nil"/>
              <w:right w:val="nil"/>
            </w:tcBorders>
            <w:shd w:val="clear" w:color="auto" w:fill="auto"/>
            <w:noWrap/>
            <w:vAlign w:val="bottom"/>
            <w:hideMark/>
          </w:tcPr>
          <w:p w14:paraId="66FA898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47B97A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04769D3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579365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6279EA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53FF16F8" w14:textId="77777777" w:rsidTr="009F63C0">
        <w:trPr>
          <w:trHeight w:val="315"/>
        </w:trPr>
        <w:tc>
          <w:tcPr>
            <w:tcW w:w="1415" w:type="dxa"/>
            <w:tcBorders>
              <w:top w:val="nil"/>
              <w:left w:val="nil"/>
              <w:bottom w:val="nil"/>
              <w:right w:val="nil"/>
            </w:tcBorders>
            <w:shd w:val="clear" w:color="auto" w:fill="auto"/>
            <w:noWrap/>
            <w:vAlign w:val="bottom"/>
            <w:hideMark/>
          </w:tcPr>
          <w:p w14:paraId="0089A54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Lee</w:t>
            </w:r>
          </w:p>
        </w:tc>
        <w:tc>
          <w:tcPr>
            <w:tcW w:w="1195" w:type="dxa"/>
            <w:tcBorders>
              <w:top w:val="nil"/>
              <w:left w:val="nil"/>
              <w:bottom w:val="nil"/>
              <w:right w:val="nil"/>
            </w:tcBorders>
            <w:shd w:val="clear" w:color="auto" w:fill="auto"/>
            <w:noWrap/>
            <w:vAlign w:val="bottom"/>
            <w:hideMark/>
          </w:tcPr>
          <w:p w14:paraId="3B95368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Mike</w:t>
            </w:r>
          </w:p>
        </w:tc>
        <w:tc>
          <w:tcPr>
            <w:tcW w:w="222" w:type="dxa"/>
            <w:tcBorders>
              <w:top w:val="nil"/>
              <w:left w:val="nil"/>
              <w:bottom w:val="nil"/>
              <w:right w:val="nil"/>
            </w:tcBorders>
            <w:shd w:val="clear" w:color="auto" w:fill="auto"/>
            <w:noWrap/>
            <w:vAlign w:val="bottom"/>
            <w:hideMark/>
          </w:tcPr>
          <w:p w14:paraId="665AC92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3E444E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734E47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UT</w:t>
            </w:r>
          </w:p>
        </w:tc>
        <w:tc>
          <w:tcPr>
            <w:tcW w:w="236" w:type="dxa"/>
            <w:tcBorders>
              <w:top w:val="nil"/>
              <w:left w:val="nil"/>
              <w:bottom w:val="nil"/>
              <w:right w:val="nil"/>
            </w:tcBorders>
            <w:shd w:val="clear" w:color="auto" w:fill="auto"/>
            <w:noWrap/>
            <w:vAlign w:val="bottom"/>
            <w:hideMark/>
          </w:tcPr>
          <w:p w14:paraId="332D245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5D8BEA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100 K</w:t>
            </w:r>
          </w:p>
        </w:tc>
        <w:tc>
          <w:tcPr>
            <w:tcW w:w="222" w:type="dxa"/>
            <w:tcBorders>
              <w:top w:val="nil"/>
              <w:left w:val="nil"/>
              <w:bottom w:val="nil"/>
              <w:right w:val="nil"/>
            </w:tcBorders>
            <w:shd w:val="clear" w:color="auto" w:fill="auto"/>
            <w:noWrap/>
            <w:vAlign w:val="bottom"/>
            <w:hideMark/>
          </w:tcPr>
          <w:p w14:paraId="4717EA3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B80DA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19512BF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5A112B0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FAB91A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30324F2B" w14:textId="77777777" w:rsidTr="009F63C0">
        <w:trPr>
          <w:trHeight w:val="315"/>
        </w:trPr>
        <w:tc>
          <w:tcPr>
            <w:tcW w:w="1415" w:type="dxa"/>
            <w:tcBorders>
              <w:top w:val="nil"/>
              <w:left w:val="nil"/>
              <w:bottom w:val="nil"/>
              <w:right w:val="nil"/>
            </w:tcBorders>
            <w:shd w:val="clear" w:color="auto" w:fill="auto"/>
            <w:noWrap/>
            <w:vAlign w:val="bottom"/>
            <w:hideMark/>
          </w:tcPr>
          <w:p w14:paraId="7C21127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Gillibrand</w:t>
            </w:r>
          </w:p>
        </w:tc>
        <w:tc>
          <w:tcPr>
            <w:tcW w:w="1195" w:type="dxa"/>
            <w:tcBorders>
              <w:top w:val="nil"/>
              <w:left w:val="nil"/>
              <w:bottom w:val="nil"/>
              <w:right w:val="nil"/>
            </w:tcBorders>
            <w:shd w:val="clear" w:color="auto" w:fill="auto"/>
            <w:noWrap/>
            <w:vAlign w:val="bottom"/>
            <w:hideMark/>
          </w:tcPr>
          <w:p w14:paraId="1BCF42E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Kirsten</w:t>
            </w:r>
          </w:p>
        </w:tc>
        <w:tc>
          <w:tcPr>
            <w:tcW w:w="222" w:type="dxa"/>
            <w:tcBorders>
              <w:top w:val="nil"/>
              <w:left w:val="nil"/>
              <w:bottom w:val="nil"/>
              <w:right w:val="nil"/>
            </w:tcBorders>
            <w:shd w:val="clear" w:color="auto" w:fill="auto"/>
            <w:noWrap/>
            <w:vAlign w:val="bottom"/>
            <w:hideMark/>
          </w:tcPr>
          <w:p w14:paraId="7946EE6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13619F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038E62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NY</w:t>
            </w:r>
          </w:p>
        </w:tc>
        <w:tc>
          <w:tcPr>
            <w:tcW w:w="236" w:type="dxa"/>
            <w:tcBorders>
              <w:top w:val="nil"/>
              <w:left w:val="nil"/>
              <w:bottom w:val="nil"/>
              <w:right w:val="nil"/>
            </w:tcBorders>
            <w:shd w:val="clear" w:color="auto" w:fill="auto"/>
            <w:noWrap/>
            <w:vAlign w:val="bottom"/>
            <w:hideMark/>
          </w:tcPr>
          <w:p w14:paraId="0862158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5E0F5D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300 K</w:t>
            </w:r>
          </w:p>
        </w:tc>
        <w:tc>
          <w:tcPr>
            <w:tcW w:w="222" w:type="dxa"/>
            <w:tcBorders>
              <w:top w:val="nil"/>
              <w:left w:val="nil"/>
              <w:bottom w:val="nil"/>
              <w:right w:val="nil"/>
            </w:tcBorders>
            <w:shd w:val="clear" w:color="auto" w:fill="auto"/>
            <w:noWrap/>
            <w:vAlign w:val="bottom"/>
            <w:hideMark/>
          </w:tcPr>
          <w:p w14:paraId="1245425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60E73F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382E62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7FC52F5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AB5816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12</w:t>
            </w:r>
          </w:p>
        </w:tc>
      </w:tr>
      <w:tr w:rsidR="008A580F" w:rsidRPr="00F03FCA" w14:paraId="32789A20" w14:textId="77777777" w:rsidTr="009F63C0">
        <w:trPr>
          <w:trHeight w:val="315"/>
        </w:trPr>
        <w:tc>
          <w:tcPr>
            <w:tcW w:w="1415" w:type="dxa"/>
            <w:tcBorders>
              <w:top w:val="nil"/>
              <w:left w:val="nil"/>
              <w:bottom w:val="nil"/>
              <w:right w:val="nil"/>
            </w:tcBorders>
            <w:shd w:val="clear" w:color="auto" w:fill="auto"/>
            <w:noWrap/>
            <w:vAlign w:val="bottom"/>
            <w:hideMark/>
          </w:tcPr>
          <w:p w14:paraId="1513FD0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Lankford</w:t>
            </w:r>
          </w:p>
        </w:tc>
        <w:tc>
          <w:tcPr>
            <w:tcW w:w="1195" w:type="dxa"/>
            <w:tcBorders>
              <w:top w:val="nil"/>
              <w:left w:val="nil"/>
              <w:bottom w:val="nil"/>
              <w:right w:val="nil"/>
            </w:tcBorders>
            <w:shd w:val="clear" w:color="auto" w:fill="auto"/>
            <w:noWrap/>
            <w:vAlign w:val="bottom"/>
            <w:hideMark/>
          </w:tcPr>
          <w:p w14:paraId="3ADF28F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James</w:t>
            </w:r>
          </w:p>
        </w:tc>
        <w:tc>
          <w:tcPr>
            <w:tcW w:w="222" w:type="dxa"/>
            <w:tcBorders>
              <w:top w:val="nil"/>
              <w:left w:val="nil"/>
              <w:bottom w:val="nil"/>
              <w:right w:val="nil"/>
            </w:tcBorders>
            <w:shd w:val="clear" w:color="auto" w:fill="auto"/>
            <w:noWrap/>
            <w:vAlign w:val="bottom"/>
            <w:hideMark/>
          </w:tcPr>
          <w:p w14:paraId="1E34999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62F5700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xml:space="preserve">R </w:t>
            </w:r>
          </w:p>
        </w:tc>
        <w:tc>
          <w:tcPr>
            <w:tcW w:w="840" w:type="dxa"/>
            <w:tcBorders>
              <w:top w:val="nil"/>
              <w:left w:val="nil"/>
              <w:bottom w:val="nil"/>
              <w:right w:val="nil"/>
            </w:tcBorders>
            <w:shd w:val="clear" w:color="auto" w:fill="auto"/>
            <w:noWrap/>
            <w:vAlign w:val="bottom"/>
            <w:hideMark/>
          </w:tcPr>
          <w:p w14:paraId="7CD88B0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OK</w:t>
            </w:r>
          </w:p>
        </w:tc>
        <w:tc>
          <w:tcPr>
            <w:tcW w:w="236" w:type="dxa"/>
            <w:tcBorders>
              <w:top w:val="nil"/>
              <w:left w:val="nil"/>
              <w:bottom w:val="nil"/>
              <w:right w:val="nil"/>
            </w:tcBorders>
            <w:shd w:val="clear" w:color="auto" w:fill="auto"/>
            <w:noWrap/>
            <w:vAlign w:val="bottom"/>
            <w:hideMark/>
          </w:tcPr>
          <w:p w14:paraId="1A5A390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24A7EE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- 0.0</w:t>
            </w:r>
          </w:p>
        </w:tc>
        <w:tc>
          <w:tcPr>
            <w:tcW w:w="222" w:type="dxa"/>
            <w:tcBorders>
              <w:top w:val="nil"/>
              <w:left w:val="nil"/>
              <w:bottom w:val="nil"/>
              <w:right w:val="nil"/>
            </w:tcBorders>
            <w:shd w:val="clear" w:color="auto" w:fill="auto"/>
            <w:noWrap/>
            <w:vAlign w:val="bottom"/>
            <w:hideMark/>
          </w:tcPr>
          <w:p w14:paraId="4EF3816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EB8B85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F85C77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0A41E77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1D5A764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750BA2B4" w14:textId="77777777" w:rsidTr="009F63C0">
        <w:trPr>
          <w:trHeight w:val="315"/>
        </w:trPr>
        <w:tc>
          <w:tcPr>
            <w:tcW w:w="1415" w:type="dxa"/>
            <w:tcBorders>
              <w:top w:val="nil"/>
              <w:left w:val="nil"/>
              <w:bottom w:val="nil"/>
              <w:right w:val="nil"/>
            </w:tcBorders>
            <w:shd w:val="clear" w:color="auto" w:fill="auto"/>
            <w:noWrap/>
            <w:vAlign w:val="bottom"/>
            <w:hideMark/>
          </w:tcPr>
          <w:p w14:paraId="57BD7BA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Cornyn</w:t>
            </w:r>
          </w:p>
        </w:tc>
        <w:tc>
          <w:tcPr>
            <w:tcW w:w="1195" w:type="dxa"/>
            <w:tcBorders>
              <w:top w:val="nil"/>
              <w:left w:val="nil"/>
              <w:bottom w:val="nil"/>
              <w:right w:val="nil"/>
            </w:tcBorders>
            <w:shd w:val="clear" w:color="auto" w:fill="auto"/>
            <w:noWrap/>
            <w:vAlign w:val="bottom"/>
            <w:hideMark/>
          </w:tcPr>
          <w:p w14:paraId="1B3E11E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w:t>
            </w:r>
          </w:p>
        </w:tc>
        <w:tc>
          <w:tcPr>
            <w:tcW w:w="222" w:type="dxa"/>
            <w:tcBorders>
              <w:top w:val="nil"/>
              <w:left w:val="nil"/>
              <w:bottom w:val="nil"/>
              <w:right w:val="nil"/>
            </w:tcBorders>
            <w:shd w:val="clear" w:color="auto" w:fill="auto"/>
            <w:noWrap/>
            <w:vAlign w:val="bottom"/>
            <w:hideMark/>
          </w:tcPr>
          <w:p w14:paraId="3740DED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EB2EDB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4155B9F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TX</w:t>
            </w:r>
          </w:p>
        </w:tc>
        <w:tc>
          <w:tcPr>
            <w:tcW w:w="236" w:type="dxa"/>
            <w:tcBorders>
              <w:top w:val="nil"/>
              <w:left w:val="nil"/>
              <w:bottom w:val="nil"/>
              <w:right w:val="nil"/>
            </w:tcBorders>
            <w:shd w:val="clear" w:color="auto" w:fill="auto"/>
            <w:noWrap/>
            <w:vAlign w:val="bottom"/>
            <w:hideMark/>
          </w:tcPr>
          <w:p w14:paraId="10CB9BE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E28099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0.00</w:t>
            </w:r>
          </w:p>
        </w:tc>
        <w:tc>
          <w:tcPr>
            <w:tcW w:w="222" w:type="dxa"/>
            <w:tcBorders>
              <w:top w:val="nil"/>
              <w:left w:val="nil"/>
              <w:bottom w:val="nil"/>
              <w:right w:val="nil"/>
            </w:tcBorders>
            <w:shd w:val="clear" w:color="auto" w:fill="auto"/>
            <w:noWrap/>
            <w:vAlign w:val="bottom"/>
            <w:hideMark/>
          </w:tcPr>
          <w:p w14:paraId="1103B8B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6D1675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A767D4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EB0CC4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F98D40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19</w:t>
            </w:r>
          </w:p>
        </w:tc>
      </w:tr>
      <w:tr w:rsidR="008A580F" w:rsidRPr="00F03FCA" w14:paraId="40642949" w14:textId="77777777" w:rsidTr="009F63C0">
        <w:trPr>
          <w:trHeight w:val="315"/>
        </w:trPr>
        <w:tc>
          <w:tcPr>
            <w:tcW w:w="1415" w:type="dxa"/>
            <w:tcBorders>
              <w:top w:val="nil"/>
              <w:left w:val="nil"/>
              <w:bottom w:val="nil"/>
              <w:right w:val="nil"/>
            </w:tcBorders>
            <w:shd w:val="clear" w:color="auto" w:fill="auto"/>
            <w:noWrap/>
            <w:vAlign w:val="bottom"/>
            <w:hideMark/>
          </w:tcPr>
          <w:p w14:paraId="5A6DC52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Sanders</w:t>
            </w:r>
          </w:p>
        </w:tc>
        <w:tc>
          <w:tcPr>
            <w:tcW w:w="1195" w:type="dxa"/>
            <w:tcBorders>
              <w:top w:val="nil"/>
              <w:left w:val="nil"/>
              <w:bottom w:val="nil"/>
              <w:right w:val="nil"/>
            </w:tcBorders>
            <w:shd w:val="clear" w:color="auto" w:fill="auto"/>
            <w:noWrap/>
            <w:vAlign w:val="bottom"/>
            <w:hideMark/>
          </w:tcPr>
          <w:p w14:paraId="4030790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Bernie</w:t>
            </w:r>
          </w:p>
        </w:tc>
        <w:tc>
          <w:tcPr>
            <w:tcW w:w="222" w:type="dxa"/>
            <w:tcBorders>
              <w:top w:val="nil"/>
              <w:left w:val="nil"/>
              <w:bottom w:val="nil"/>
              <w:right w:val="nil"/>
            </w:tcBorders>
            <w:shd w:val="clear" w:color="auto" w:fill="auto"/>
            <w:noWrap/>
            <w:vAlign w:val="bottom"/>
            <w:hideMark/>
          </w:tcPr>
          <w:p w14:paraId="1E9ED21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DED7A3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IND</w:t>
            </w:r>
          </w:p>
        </w:tc>
        <w:tc>
          <w:tcPr>
            <w:tcW w:w="840" w:type="dxa"/>
            <w:tcBorders>
              <w:top w:val="nil"/>
              <w:left w:val="nil"/>
              <w:bottom w:val="nil"/>
              <w:right w:val="nil"/>
            </w:tcBorders>
            <w:shd w:val="clear" w:color="auto" w:fill="auto"/>
            <w:noWrap/>
            <w:vAlign w:val="bottom"/>
            <w:hideMark/>
          </w:tcPr>
          <w:p w14:paraId="2A7677F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VT</w:t>
            </w:r>
          </w:p>
        </w:tc>
        <w:tc>
          <w:tcPr>
            <w:tcW w:w="236" w:type="dxa"/>
            <w:tcBorders>
              <w:top w:val="nil"/>
              <w:left w:val="nil"/>
              <w:bottom w:val="nil"/>
              <w:right w:val="nil"/>
            </w:tcBorders>
            <w:shd w:val="clear" w:color="auto" w:fill="auto"/>
            <w:noWrap/>
            <w:vAlign w:val="bottom"/>
            <w:hideMark/>
          </w:tcPr>
          <w:p w14:paraId="1DE5B68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097DA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- 0.0</w:t>
            </w:r>
          </w:p>
        </w:tc>
        <w:tc>
          <w:tcPr>
            <w:tcW w:w="222" w:type="dxa"/>
            <w:tcBorders>
              <w:top w:val="nil"/>
              <w:left w:val="nil"/>
              <w:bottom w:val="nil"/>
              <w:right w:val="nil"/>
            </w:tcBorders>
            <w:shd w:val="clear" w:color="auto" w:fill="auto"/>
            <w:noWrap/>
            <w:vAlign w:val="bottom"/>
            <w:hideMark/>
          </w:tcPr>
          <w:p w14:paraId="2C96930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79331E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54ED89B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37C9DAF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5E1541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14</w:t>
            </w:r>
          </w:p>
        </w:tc>
      </w:tr>
      <w:tr w:rsidR="008A580F" w:rsidRPr="00F03FCA" w14:paraId="4380F26D" w14:textId="77777777" w:rsidTr="009F63C0">
        <w:trPr>
          <w:trHeight w:val="315"/>
        </w:trPr>
        <w:tc>
          <w:tcPr>
            <w:tcW w:w="1415" w:type="dxa"/>
            <w:tcBorders>
              <w:top w:val="nil"/>
              <w:left w:val="nil"/>
              <w:bottom w:val="nil"/>
              <w:right w:val="nil"/>
            </w:tcBorders>
            <w:shd w:val="clear" w:color="auto" w:fill="auto"/>
            <w:noWrap/>
            <w:vAlign w:val="bottom"/>
            <w:hideMark/>
          </w:tcPr>
          <w:p w14:paraId="5D90A61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Van Hollen</w:t>
            </w:r>
          </w:p>
        </w:tc>
        <w:tc>
          <w:tcPr>
            <w:tcW w:w="1195" w:type="dxa"/>
            <w:tcBorders>
              <w:top w:val="nil"/>
              <w:left w:val="nil"/>
              <w:bottom w:val="nil"/>
              <w:right w:val="nil"/>
            </w:tcBorders>
            <w:shd w:val="clear" w:color="auto" w:fill="auto"/>
            <w:noWrap/>
            <w:vAlign w:val="bottom"/>
            <w:hideMark/>
          </w:tcPr>
          <w:p w14:paraId="113FBE2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Chris</w:t>
            </w:r>
          </w:p>
        </w:tc>
        <w:tc>
          <w:tcPr>
            <w:tcW w:w="222" w:type="dxa"/>
            <w:tcBorders>
              <w:top w:val="nil"/>
              <w:left w:val="nil"/>
              <w:bottom w:val="nil"/>
              <w:right w:val="nil"/>
            </w:tcBorders>
            <w:shd w:val="clear" w:color="auto" w:fill="auto"/>
            <w:noWrap/>
            <w:vAlign w:val="bottom"/>
            <w:hideMark/>
          </w:tcPr>
          <w:p w14:paraId="556DDDA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2DDAF4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3D992B0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MD</w:t>
            </w:r>
          </w:p>
        </w:tc>
        <w:tc>
          <w:tcPr>
            <w:tcW w:w="236" w:type="dxa"/>
            <w:tcBorders>
              <w:top w:val="nil"/>
              <w:left w:val="nil"/>
              <w:bottom w:val="nil"/>
              <w:right w:val="nil"/>
            </w:tcBorders>
            <w:shd w:val="clear" w:color="auto" w:fill="auto"/>
            <w:noWrap/>
            <w:vAlign w:val="bottom"/>
            <w:hideMark/>
          </w:tcPr>
          <w:p w14:paraId="381574D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A30B4F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- 100 K</w:t>
            </w:r>
          </w:p>
        </w:tc>
        <w:tc>
          <w:tcPr>
            <w:tcW w:w="222" w:type="dxa"/>
            <w:tcBorders>
              <w:top w:val="nil"/>
              <w:left w:val="nil"/>
              <w:bottom w:val="nil"/>
              <w:right w:val="nil"/>
            </w:tcBorders>
            <w:shd w:val="clear" w:color="auto" w:fill="auto"/>
            <w:noWrap/>
            <w:vAlign w:val="bottom"/>
            <w:hideMark/>
          </w:tcPr>
          <w:p w14:paraId="299A9B6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B47AE8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7800610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196B1B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4D2C9C9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w:t>
            </w:r>
          </w:p>
        </w:tc>
      </w:tr>
      <w:tr w:rsidR="008A580F" w:rsidRPr="00F03FCA" w14:paraId="65DA0786" w14:textId="77777777" w:rsidTr="009F63C0">
        <w:trPr>
          <w:trHeight w:val="315"/>
        </w:trPr>
        <w:tc>
          <w:tcPr>
            <w:tcW w:w="1415" w:type="dxa"/>
            <w:tcBorders>
              <w:top w:val="nil"/>
              <w:left w:val="nil"/>
              <w:bottom w:val="nil"/>
              <w:right w:val="nil"/>
            </w:tcBorders>
            <w:shd w:val="clear" w:color="auto" w:fill="auto"/>
            <w:noWrap/>
            <w:vAlign w:val="bottom"/>
            <w:hideMark/>
          </w:tcPr>
          <w:p w14:paraId="44E10CB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Heinrich</w:t>
            </w:r>
          </w:p>
        </w:tc>
        <w:tc>
          <w:tcPr>
            <w:tcW w:w="1195" w:type="dxa"/>
            <w:tcBorders>
              <w:top w:val="nil"/>
              <w:left w:val="nil"/>
              <w:bottom w:val="nil"/>
              <w:right w:val="nil"/>
            </w:tcBorders>
            <w:shd w:val="clear" w:color="auto" w:fill="auto"/>
            <w:noWrap/>
            <w:vAlign w:val="bottom"/>
            <w:hideMark/>
          </w:tcPr>
          <w:p w14:paraId="08B1055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Martin</w:t>
            </w:r>
          </w:p>
        </w:tc>
        <w:tc>
          <w:tcPr>
            <w:tcW w:w="222" w:type="dxa"/>
            <w:tcBorders>
              <w:top w:val="nil"/>
              <w:left w:val="nil"/>
              <w:bottom w:val="nil"/>
              <w:right w:val="nil"/>
            </w:tcBorders>
            <w:shd w:val="clear" w:color="auto" w:fill="auto"/>
            <w:noWrap/>
            <w:vAlign w:val="bottom"/>
            <w:hideMark/>
          </w:tcPr>
          <w:p w14:paraId="0A26E46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114F85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6C871E6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NM</w:t>
            </w:r>
          </w:p>
        </w:tc>
        <w:tc>
          <w:tcPr>
            <w:tcW w:w="236" w:type="dxa"/>
            <w:tcBorders>
              <w:top w:val="nil"/>
              <w:left w:val="nil"/>
              <w:bottom w:val="nil"/>
              <w:right w:val="nil"/>
            </w:tcBorders>
            <w:shd w:val="clear" w:color="auto" w:fill="auto"/>
            <w:noWrap/>
            <w:vAlign w:val="bottom"/>
            <w:hideMark/>
          </w:tcPr>
          <w:p w14:paraId="16A6539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5E1E9E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- 200 K</w:t>
            </w:r>
          </w:p>
        </w:tc>
        <w:tc>
          <w:tcPr>
            <w:tcW w:w="222" w:type="dxa"/>
            <w:tcBorders>
              <w:top w:val="nil"/>
              <w:left w:val="nil"/>
              <w:bottom w:val="nil"/>
              <w:right w:val="nil"/>
            </w:tcBorders>
            <w:shd w:val="clear" w:color="auto" w:fill="auto"/>
            <w:noWrap/>
            <w:vAlign w:val="bottom"/>
            <w:hideMark/>
          </w:tcPr>
          <w:p w14:paraId="46D7FEA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6751AA3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42FC778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6A82EEB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3C0D509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w:t>
            </w:r>
          </w:p>
        </w:tc>
      </w:tr>
      <w:tr w:rsidR="008A580F" w:rsidRPr="00F03FCA" w14:paraId="51A3CA8E" w14:textId="77777777" w:rsidTr="009F63C0">
        <w:trPr>
          <w:trHeight w:val="315"/>
        </w:trPr>
        <w:tc>
          <w:tcPr>
            <w:tcW w:w="1415" w:type="dxa"/>
            <w:tcBorders>
              <w:top w:val="nil"/>
              <w:left w:val="nil"/>
              <w:bottom w:val="nil"/>
              <w:right w:val="nil"/>
            </w:tcBorders>
            <w:shd w:val="clear" w:color="auto" w:fill="auto"/>
            <w:noWrap/>
            <w:vAlign w:val="bottom"/>
            <w:hideMark/>
          </w:tcPr>
          <w:p w14:paraId="785F88E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Reed</w:t>
            </w:r>
          </w:p>
        </w:tc>
        <w:tc>
          <w:tcPr>
            <w:tcW w:w="1195" w:type="dxa"/>
            <w:tcBorders>
              <w:top w:val="nil"/>
              <w:left w:val="nil"/>
              <w:bottom w:val="nil"/>
              <w:right w:val="nil"/>
            </w:tcBorders>
            <w:shd w:val="clear" w:color="auto" w:fill="auto"/>
            <w:noWrap/>
            <w:vAlign w:val="bottom"/>
            <w:hideMark/>
          </w:tcPr>
          <w:p w14:paraId="0412FA7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Jackie</w:t>
            </w:r>
          </w:p>
        </w:tc>
        <w:tc>
          <w:tcPr>
            <w:tcW w:w="222" w:type="dxa"/>
            <w:tcBorders>
              <w:top w:val="nil"/>
              <w:left w:val="nil"/>
              <w:bottom w:val="nil"/>
              <w:right w:val="nil"/>
            </w:tcBorders>
            <w:shd w:val="clear" w:color="auto" w:fill="auto"/>
            <w:noWrap/>
            <w:vAlign w:val="bottom"/>
            <w:hideMark/>
          </w:tcPr>
          <w:p w14:paraId="671FF2F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FB89CA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85DE7D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RI</w:t>
            </w:r>
          </w:p>
        </w:tc>
        <w:tc>
          <w:tcPr>
            <w:tcW w:w="236" w:type="dxa"/>
            <w:tcBorders>
              <w:top w:val="nil"/>
              <w:left w:val="nil"/>
              <w:bottom w:val="nil"/>
              <w:right w:val="nil"/>
            </w:tcBorders>
            <w:shd w:val="clear" w:color="auto" w:fill="auto"/>
            <w:noWrap/>
            <w:vAlign w:val="bottom"/>
            <w:hideMark/>
          </w:tcPr>
          <w:p w14:paraId="4593052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439AD4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- 200 K</w:t>
            </w:r>
          </w:p>
        </w:tc>
        <w:tc>
          <w:tcPr>
            <w:tcW w:w="222" w:type="dxa"/>
            <w:tcBorders>
              <w:top w:val="nil"/>
              <w:left w:val="nil"/>
              <w:bottom w:val="nil"/>
              <w:right w:val="nil"/>
            </w:tcBorders>
            <w:shd w:val="clear" w:color="auto" w:fill="auto"/>
            <w:noWrap/>
            <w:vAlign w:val="bottom"/>
            <w:hideMark/>
          </w:tcPr>
          <w:p w14:paraId="23B8EC7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8542DC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06D0D0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2988D7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01771D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24</w:t>
            </w:r>
          </w:p>
        </w:tc>
      </w:tr>
      <w:tr w:rsidR="008A580F" w:rsidRPr="00F03FCA" w14:paraId="51E44C49" w14:textId="77777777" w:rsidTr="009F63C0">
        <w:trPr>
          <w:trHeight w:val="315"/>
        </w:trPr>
        <w:tc>
          <w:tcPr>
            <w:tcW w:w="1415" w:type="dxa"/>
            <w:tcBorders>
              <w:top w:val="nil"/>
              <w:left w:val="nil"/>
              <w:bottom w:val="nil"/>
              <w:right w:val="nil"/>
            </w:tcBorders>
            <w:shd w:val="clear" w:color="auto" w:fill="auto"/>
            <w:noWrap/>
            <w:vAlign w:val="bottom"/>
            <w:hideMark/>
          </w:tcPr>
          <w:p w14:paraId="139E833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Ernst</w:t>
            </w:r>
          </w:p>
        </w:tc>
        <w:tc>
          <w:tcPr>
            <w:tcW w:w="1195" w:type="dxa"/>
            <w:tcBorders>
              <w:top w:val="nil"/>
              <w:left w:val="nil"/>
              <w:bottom w:val="nil"/>
              <w:right w:val="nil"/>
            </w:tcBorders>
            <w:shd w:val="clear" w:color="auto" w:fill="auto"/>
            <w:noWrap/>
            <w:vAlign w:val="bottom"/>
            <w:hideMark/>
          </w:tcPr>
          <w:p w14:paraId="431C2A1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Joni</w:t>
            </w:r>
          </w:p>
        </w:tc>
        <w:tc>
          <w:tcPr>
            <w:tcW w:w="222" w:type="dxa"/>
            <w:tcBorders>
              <w:top w:val="nil"/>
              <w:left w:val="nil"/>
              <w:bottom w:val="nil"/>
              <w:right w:val="nil"/>
            </w:tcBorders>
            <w:shd w:val="clear" w:color="auto" w:fill="auto"/>
            <w:noWrap/>
            <w:vAlign w:val="bottom"/>
            <w:hideMark/>
          </w:tcPr>
          <w:p w14:paraId="2A88C50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BFA4D6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C77DE9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IA</w:t>
            </w:r>
          </w:p>
        </w:tc>
        <w:tc>
          <w:tcPr>
            <w:tcW w:w="236" w:type="dxa"/>
            <w:tcBorders>
              <w:top w:val="nil"/>
              <w:left w:val="nil"/>
              <w:bottom w:val="nil"/>
              <w:right w:val="nil"/>
            </w:tcBorders>
            <w:shd w:val="clear" w:color="auto" w:fill="auto"/>
            <w:noWrap/>
            <w:vAlign w:val="bottom"/>
            <w:hideMark/>
          </w:tcPr>
          <w:p w14:paraId="0DA39B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8972A1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-300 K</w:t>
            </w:r>
          </w:p>
        </w:tc>
        <w:tc>
          <w:tcPr>
            <w:tcW w:w="222" w:type="dxa"/>
            <w:tcBorders>
              <w:top w:val="nil"/>
              <w:left w:val="nil"/>
              <w:bottom w:val="nil"/>
              <w:right w:val="nil"/>
            </w:tcBorders>
            <w:shd w:val="clear" w:color="auto" w:fill="auto"/>
            <w:noWrap/>
            <w:vAlign w:val="bottom"/>
            <w:hideMark/>
          </w:tcPr>
          <w:p w14:paraId="3A37693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ACC0BD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00EE2A8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4BE2D34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57CF971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6</w:t>
            </w:r>
          </w:p>
        </w:tc>
      </w:tr>
      <w:tr w:rsidR="008A580F" w:rsidRPr="00F03FCA" w14:paraId="688CE1FA" w14:textId="77777777" w:rsidTr="009F63C0">
        <w:trPr>
          <w:trHeight w:val="315"/>
        </w:trPr>
        <w:tc>
          <w:tcPr>
            <w:tcW w:w="1415" w:type="dxa"/>
            <w:tcBorders>
              <w:top w:val="nil"/>
              <w:left w:val="nil"/>
              <w:bottom w:val="nil"/>
              <w:right w:val="nil"/>
            </w:tcBorders>
            <w:shd w:val="clear" w:color="auto" w:fill="auto"/>
            <w:noWrap/>
            <w:vAlign w:val="bottom"/>
            <w:hideMark/>
          </w:tcPr>
          <w:p w14:paraId="3E4F5AD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Rubio</w:t>
            </w:r>
          </w:p>
        </w:tc>
        <w:tc>
          <w:tcPr>
            <w:tcW w:w="1195" w:type="dxa"/>
            <w:tcBorders>
              <w:top w:val="nil"/>
              <w:left w:val="nil"/>
              <w:bottom w:val="nil"/>
              <w:right w:val="nil"/>
            </w:tcBorders>
            <w:shd w:val="clear" w:color="auto" w:fill="auto"/>
            <w:noWrap/>
            <w:vAlign w:val="bottom"/>
            <w:hideMark/>
          </w:tcPr>
          <w:p w14:paraId="055BFD0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Marco</w:t>
            </w:r>
          </w:p>
        </w:tc>
        <w:tc>
          <w:tcPr>
            <w:tcW w:w="222" w:type="dxa"/>
            <w:tcBorders>
              <w:top w:val="nil"/>
              <w:left w:val="nil"/>
              <w:bottom w:val="nil"/>
              <w:right w:val="nil"/>
            </w:tcBorders>
            <w:shd w:val="clear" w:color="auto" w:fill="auto"/>
            <w:noWrap/>
            <w:vAlign w:val="bottom"/>
            <w:hideMark/>
          </w:tcPr>
          <w:p w14:paraId="350623F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79DDC2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0E1454F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FL</w:t>
            </w:r>
          </w:p>
        </w:tc>
        <w:tc>
          <w:tcPr>
            <w:tcW w:w="236" w:type="dxa"/>
            <w:tcBorders>
              <w:top w:val="nil"/>
              <w:left w:val="nil"/>
              <w:bottom w:val="nil"/>
              <w:right w:val="nil"/>
            </w:tcBorders>
            <w:shd w:val="clear" w:color="auto" w:fill="auto"/>
            <w:noWrap/>
            <w:vAlign w:val="bottom"/>
            <w:hideMark/>
          </w:tcPr>
          <w:p w14:paraId="3D0D089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80F2F7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-400 K</w:t>
            </w:r>
          </w:p>
        </w:tc>
        <w:tc>
          <w:tcPr>
            <w:tcW w:w="222" w:type="dxa"/>
            <w:tcBorders>
              <w:top w:val="nil"/>
              <w:left w:val="nil"/>
              <w:bottom w:val="nil"/>
              <w:right w:val="nil"/>
            </w:tcBorders>
            <w:shd w:val="clear" w:color="auto" w:fill="auto"/>
            <w:noWrap/>
            <w:vAlign w:val="bottom"/>
            <w:hideMark/>
          </w:tcPr>
          <w:p w14:paraId="399BF0C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E71876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5464EE6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3F1A0FA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5D647C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10</w:t>
            </w:r>
          </w:p>
        </w:tc>
      </w:tr>
      <w:tr w:rsidR="008A580F" w:rsidRPr="00F03FCA" w14:paraId="2FCED3F8" w14:textId="77777777" w:rsidTr="009F63C0">
        <w:trPr>
          <w:trHeight w:val="315"/>
        </w:trPr>
        <w:tc>
          <w:tcPr>
            <w:tcW w:w="1415" w:type="dxa"/>
            <w:tcBorders>
              <w:top w:val="nil"/>
              <w:left w:val="nil"/>
              <w:bottom w:val="nil"/>
              <w:right w:val="nil"/>
            </w:tcBorders>
            <w:shd w:val="clear" w:color="auto" w:fill="auto"/>
            <w:noWrap/>
            <w:vAlign w:val="bottom"/>
            <w:hideMark/>
          </w:tcPr>
          <w:p w14:paraId="7FC62C9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Schatz</w:t>
            </w:r>
          </w:p>
        </w:tc>
        <w:tc>
          <w:tcPr>
            <w:tcW w:w="1195" w:type="dxa"/>
            <w:tcBorders>
              <w:top w:val="nil"/>
              <w:left w:val="nil"/>
              <w:bottom w:val="nil"/>
              <w:right w:val="nil"/>
            </w:tcBorders>
            <w:shd w:val="clear" w:color="auto" w:fill="auto"/>
            <w:noWrap/>
            <w:vAlign w:val="bottom"/>
            <w:hideMark/>
          </w:tcPr>
          <w:p w14:paraId="70AA08A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Brian</w:t>
            </w:r>
          </w:p>
        </w:tc>
        <w:tc>
          <w:tcPr>
            <w:tcW w:w="222" w:type="dxa"/>
            <w:tcBorders>
              <w:top w:val="nil"/>
              <w:left w:val="nil"/>
              <w:bottom w:val="nil"/>
              <w:right w:val="nil"/>
            </w:tcBorders>
            <w:shd w:val="clear" w:color="auto" w:fill="auto"/>
            <w:noWrap/>
            <w:vAlign w:val="bottom"/>
            <w:hideMark/>
          </w:tcPr>
          <w:p w14:paraId="461AE07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022CB9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1E931D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HI</w:t>
            </w:r>
          </w:p>
        </w:tc>
        <w:tc>
          <w:tcPr>
            <w:tcW w:w="236" w:type="dxa"/>
            <w:tcBorders>
              <w:top w:val="nil"/>
              <w:left w:val="nil"/>
              <w:bottom w:val="nil"/>
              <w:right w:val="nil"/>
            </w:tcBorders>
            <w:shd w:val="clear" w:color="auto" w:fill="auto"/>
            <w:noWrap/>
            <w:vAlign w:val="bottom"/>
            <w:hideMark/>
          </w:tcPr>
          <w:p w14:paraId="0A2960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077D51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-500 K</w:t>
            </w:r>
          </w:p>
        </w:tc>
        <w:tc>
          <w:tcPr>
            <w:tcW w:w="222" w:type="dxa"/>
            <w:tcBorders>
              <w:top w:val="nil"/>
              <w:left w:val="nil"/>
              <w:bottom w:val="nil"/>
              <w:right w:val="nil"/>
            </w:tcBorders>
            <w:shd w:val="clear" w:color="auto" w:fill="auto"/>
            <w:noWrap/>
            <w:vAlign w:val="bottom"/>
            <w:hideMark/>
          </w:tcPr>
          <w:p w14:paraId="403786C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D3AB15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3FB2857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3EB7E44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FBE3A4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9</w:t>
            </w:r>
          </w:p>
        </w:tc>
      </w:tr>
      <w:tr w:rsidR="008A580F" w:rsidRPr="00F03FCA" w14:paraId="65F5F014" w14:textId="77777777" w:rsidTr="009F63C0">
        <w:trPr>
          <w:trHeight w:val="315"/>
        </w:trPr>
        <w:tc>
          <w:tcPr>
            <w:tcW w:w="1415" w:type="dxa"/>
            <w:tcBorders>
              <w:top w:val="nil"/>
              <w:left w:val="nil"/>
              <w:bottom w:val="nil"/>
              <w:right w:val="nil"/>
            </w:tcBorders>
            <w:shd w:val="clear" w:color="auto" w:fill="auto"/>
            <w:noWrap/>
            <w:vAlign w:val="bottom"/>
            <w:hideMark/>
          </w:tcPr>
          <w:p w14:paraId="2CA6959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Stabenow</w:t>
            </w:r>
          </w:p>
        </w:tc>
        <w:tc>
          <w:tcPr>
            <w:tcW w:w="1195" w:type="dxa"/>
            <w:tcBorders>
              <w:top w:val="nil"/>
              <w:left w:val="nil"/>
              <w:bottom w:val="nil"/>
              <w:right w:val="nil"/>
            </w:tcBorders>
            <w:shd w:val="clear" w:color="auto" w:fill="auto"/>
            <w:noWrap/>
            <w:vAlign w:val="bottom"/>
            <w:hideMark/>
          </w:tcPr>
          <w:p w14:paraId="0DC5295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Debbie</w:t>
            </w:r>
          </w:p>
        </w:tc>
        <w:tc>
          <w:tcPr>
            <w:tcW w:w="222" w:type="dxa"/>
            <w:tcBorders>
              <w:top w:val="nil"/>
              <w:left w:val="nil"/>
              <w:bottom w:val="nil"/>
              <w:right w:val="nil"/>
            </w:tcBorders>
            <w:shd w:val="clear" w:color="auto" w:fill="auto"/>
            <w:noWrap/>
            <w:vAlign w:val="bottom"/>
            <w:hideMark/>
          </w:tcPr>
          <w:p w14:paraId="5FD052B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601007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F7C40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MI</w:t>
            </w:r>
          </w:p>
        </w:tc>
        <w:tc>
          <w:tcPr>
            <w:tcW w:w="236" w:type="dxa"/>
            <w:tcBorders>
              <w:top w:val="nil"/>
              <w:left w:val="nil"/>
              <w:bottom w:val="nil"/>
              <w:right w:val="nil"/>
            </w:tcBorders>
            <w:shd w:val="clear" w:color="auto" w:fill="auto"/>
            <w:noWrap/>
            <w:vAlign w:val="bottom"/>
            <w:hideMark/>
          </w:tcPr>
          <w:p w14:paraId="5CC93BE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F0CFDA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- 600 K</w:t>
            </w:r>
          </w:p>
        </w:tc>
        <w:tc>
          <w:tcPr>
            <w:tcW w:w="222" w:type="dxa"/>
            <w:tcBorders>
              <w:top w:val="nil"/>
              <w:left w:val="nil"/>
              <w:bottom w:val="nil"/>
              <w:right w:val="nil"/>
            </w:tcBorders>
            <w:shd w:val="clear" w:color="auto" w:fill="auto"/>
            <w:noWrap/>
            <w:vAlign w:val="bottom"/>
            <w:hideMark/>
          </w:tcPr>
          <w:p w14:paraId="206B50C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007823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4B1C60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A9F047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617BD06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w:t>
            </w:r>
          </w:p>
        </w:tc>
      </w:tr>
      <w:tr w:rsidR="008A580F" w:rsidRPr="00F03FCA" w14:paraId="5577461B" w14:textId="77777777" w:rsidTr="009F63C0">
        <w:trPr>
          <w:trHeight w:val="315"/>
        </w:trPr>
        <w:tc>
          <w:tcPr>
            <w:tcW w:w="1415" w:type="dxa"/>
            <w:tcBorders>
              <w:top w:val="nil"/>
              <w:left w:val="nil"/>
              <w:bottom w:val="nil"/>
              <w:right w:val="nil"/>
            </w:tcBorders>
            <w:shd w:val="clear" w:color="auto" w:fill="auto"/>
            <w:noWrap/>
            <w:vAlign w:val="bottom"/>
            <w:hideMark/>
          </w:tcPr>
          <w:p w14:paraId="27081D1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Young</w:t>
            </w:r>
          </w:p>
        </w:tc>
        <w:tc>
          <w:tcPr>
            <w:tcW w:w="1195" w:type="dxa"/>
            <w:tcBorders>
              <w:top w:val="nil"/>
              <w:left w:val="nil"/>
              <w:bottom w:val="nil"/>
              <w:right w:val="nil"/>
            </w:tcBorders>
            <w:shd w:val="clear" w:color="auto" w:fill="auto"/>
            <w:noWrap/>
            <w:vAlign w:val="bottom"/>
            <w:hideMark/>
          </w:tcPr>
          <w:p w14:paraId="7D519FF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Todd</w:t>
            </w:r>
          </w:p>
        </w:tc>
        <w:tc>
          <w:tcPr>
            <w:tcW w:w="222" w:type="dxa"/>
            <w:tcBorders>
              <w:top w:val="nil"/>
              <w:left w:val="nil"/>
              <w:bottom w:val="nil"/>
              <w:right w:val="nil"/>
            </w:tcBorders>
            <w:shd w:val="clear" w:color="auto" w:fill="auto"/>
            <w:noWrap/>
            <w:vAlign w:val="bottom"/>
            <w:hideMark/>
          </w:tcPr>
          <w:p w14:paraId="3F7212E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64B274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C2E3A4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IN</w:t>
            </w:r>
          </w:p>
        </w:tc>
        <w:tc>
          <w:tcPr>
            <w:tcW w:w="236" w:type="dxa"/>
            <w:tcBorders>
              <w:top w:val="nil"/>
              <w:left w:val="nil"/>
              <w:bottom w:val="nil"/>
              <w:right w:val="nil"/>
            </w:tcBorders>
            <w:shd w:val="clear" w:color="auto" w:fill="auto"/>
            <w:noWrap/>
            <w:vAlign w:val="bottom"/>
            <w:hideMark/>
          </w:tcPr>
          <w:p w14:paraId="747DFF0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20AD452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-800 K</w:t>
            </w:r>
          </w:p>
        </w:tc>
        <w:tc>
          <w:tcPr>
            <w:tcW w:w="222" w:type="dxa"/>
            <w:tcBorders>
              <w:top w:val="nil"/>
              <w:left w:val="nil"/>
              <w:bottom w:val="nil"/>
              <w:right w:val="nil"/>
            </w:tcBorders>
            <w:shd w:val="clear" w:color="auto" w:fill="auto"/>
            <w:noWrap/>
            <w:vAlign w:val="bottom"/>
            <w:hideMark/>
          </w:tcPr>
          <w:p w14:paraId="32419C1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A0DF26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2018</w:t>
            </w:r>
          </w:p>
        </w:tc>
        <w:tc>
          <w:tcPr>
            <w:tcW w:w="1437" w:type="dxa"/>
            <w:tcBorders>
              <w:top w:val="nil"/>
              <w:left w:val="nil"/>
              <w:bottom w:val="nil"/>
              <w:right w:val="nil"/>
            </w:tcBorders>
            <w:shd w:val="clear" w:color="auto" w:fill="auto"/>
            <w:noWrap/>
            <w:vAlign w:val="bottom"/>
            <w:hideMark/>
          </w:tcPr>
          <w:p w14:paraId="241A11C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RC</w:t>
            </w:r>
          </w:p>
        </w:tc>
        <w:tc>
          <w:tcPr>
            <w:tcW w:w="222" w:type="dxa"/>
            <w:gridSpan w:val="2"/>
            <w:tcBorders>
              <w:top w:val="nil"/>
              <w:left w:val="nil"/>
              <w:bottom w:val="nil"/>
              <w:right w:val="nil"/>
            </w:tcBorders>
            <w:shd w:val="clear" w:color="auto" w:fill="auto"/>
            <w:noWrap/>
            <w:vAlign w:val="bottom"/>
            <w:hideMark/>
          </w:tcPr>
          <w:p w14:paraId="17297C8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403" w:type="dxa"/>
            <w:gridSpan w:val="2"/>
            <w:tcBorders>
              <w:top w:val="nil"/>
              <w:left w:val="nil"/>
              <w:bottom w:val="nil"/>
              <w:right w:val="nil"/>
            </w:tcBorders>
            <w:shd w:val="clear" w:color="auto" w:fill="auto"/>
            <w:noWrap/>
            <w:vAlign w:val="bottom"/>
            <w:hideMark/>
          </w:tcPr>
          <w:p w14:paraId="2D9C04F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5</w:t>
            </w:r>
          </w:p>
        </w:tc>
      </w:tr>
      <w:tr w:rsidR="008A580F" w:rsidRPr="00F03FCA" w14:paraId="3C05EA12" w14:textId="77777777" w:rsidTr="009F63C0">
        <w:trPr>
          <w:trHeight w:val="315"/>
        </w:trPr>
        <w:tc>
          <w:tcPr>
            <w:tcW w:w="1415" w:type="dxa"/>
            <w:tcBorders>
              <w:top w:val="nil"/>
              <w:left w:val="nil"/>
              <w:bottom w:val="nil"/>
              <w:right w:val="nil"/>
            </w:tcBorders>
            <w:shd w:val="clear" w:color="auto" w:fill="auto"/>
            <w:noWrap/>
            <w:vAlign w:val="bottom"/>
            <w:hideMark/>
          </w:tcPr>
          <w:p w14:paraId="5BC9537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Smith</w:t>
            </w:r>
          </w:p>
        </w:tc>
        <w:tc>
          <w:tcPr>
            <w:tcW w:w="1195" w:type="dxa"/>
            <w:tcBorders>
              <w:top w:val="nil"/>
              <w:left w:val="nil"/>
              <w:bottom w:val="nil"/>
              <w:right w:val="nil"/>
            </w:tcBorders>
            <w:shd w:val="clear" w:color="auto" w:fill="auto"/>
            <w:noWrap/>
            <w:vAlign w:val="bottom"/>
            <w:hideMark/>
          </w:tcPr>
          <w:p w14:paraId="5595193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Tim</w:t>
            </w:r>
          </w:p>
        </w:tc>
        <w:tc>
          <w:tcPr>
            <w:tcW w:w="222" w:type="dxa"/>
            <w:tcBorders>
              <w:top w:val="nil"/>
              <w:left w:val="nil"/>
              <w:bottom w:val="nil"/>
              <w:right w:val="nil"/>
            </w:tcBorders>
            <w:shd w:val="clear" w:color="auto" w:fill="auto"/>
            <w:noWrap/>
            <w:vAlign w:val="bottom"/>
            <w:hideMark/>
          </w:tcPr>
          <w:p w14:paraId="53F5F46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DAEED7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5AD7B47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MN</w:t>
            </w:r>
          </w:p>
        </w:tc>
        <w:tc>
          <w:tcPr>
            <w:tcW w:w="236" w:type="dxa"/>
            <w:tcBorders>
              <w:top w:val="nil"/>
              <w:left w:val="nil"/>
              <w:bottom w:val="nil"/>
              <w:right w:val="nil"/>
            </w:tcBorders>
            <w:shd w:val="clear" w:color="auto" w:fill="auto"/>
            <w:noWrap/>
            <w:vAlign w:val="bottom"/>
            <w:hideMark/>
          </w:tcPr>
          <w:p w14:paraId="2033C7E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D87932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5524EA2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438A462"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0C06E386"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7F534DB0"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39D85A1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w:t>
            </w:r>
          </w:p>
        </w:tc>
      </w:tr>
      <w:tr w:rsidR="008A580F" w:rsidRPr="00F03FCA" w14:paraId="2F9B433E" w14:textId="77777777" w:rsidTr="009F63C0">
        <w:trPr>
          <w:trHeight w:val="315"/>
        </w:trPr>
        <w:tc>
          <w:tcPr>
            <w:tcW w:w="1415" w:type="dxa"/>
            <w:tcBorders>
              <w:top w:val="nil"/>
              <w:left w:val="nil"/>
              <w:bottom w:val="nil"/>
              <w:right w:val="nil"/>
            </w:tcBorders>
            <w:shd w:val="clear" w:color="auto" w:fill="auto"/>
            <w:noWrap/>
            <w:vAlign w:val="bottom"/>
            <w:hideMark/>
          </w:tcPr>
          <w:p w14:paraId="49F17EB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 xml:space="preserve">Hyde-Smith </w:t>
            </w:r>
          </w:p>
        </w:tc>
        <w:tc>
          <w:tcPr>
            <w:tcW w:w="1195" w:type="dxa"/>
            <w:tcBorders>
              <w:top w:val="nil"/>
              <w:left w:val="nil"/>
              <w:bottom w:val="nil"/>
              <w:right w:val="nil"/>
            </w:tcBorders>
            <w:shd w:val="clear" w:color="auto" w:fill="auto"/>
            <w:noWrap/>
            <w:vAlign w:val="bottom"/>
            <w:hideMark/>
          </w:tcPr>
          <w:p w14:paraId="50972BF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Cindy</w:t>
            </w:r>
          </w:p>
        </w:tc>
        <w:tc>
          <w:tcPr>
            <w:tcW w:w="222" w:type="dxa"/>
            <w:tcBorders>
              <w:top w:val="nil"/>
              <w:left w:val="nil"/>
              <w:bottom w:val="nil"/>
              <w:right w:val="nil"/>
            </w:tcBorders>
            <w:shd w:val="clear" w:color="auto" w:fill="auto"/>
            <w:noWrap/>
            <w:vAlign w:val="bottom"/>
            <w:hideMark/>
          </w:tcPr>
          <w:p w14:paraId="527D80E2"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33C6511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A22BEC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MS</w:t>
            </w:r>
          </w:p>
        </w:tc>
        <w:tc>
          <w:tcPr>
            <w:tcW w:w="236" w:type="dxa"/>
            <w:tcBorders>
              <w:top w:val="nil"/>
              <w:left w:val="nil"/>
              <w:bottom w:val="nil"/>
              <w:right w:val="nil"/>
            </w:tcBorders>
            <w:shd w:val="clear" w:color="auto" w:fill="auto"/>
            <w:noWrap/>
            <w:vAlign w:val="bottom"/>
            <w:hideMark/>
          </w:tcPr>
          <w:p w14:paraId="01FD615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08CDF6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67649D6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9F8A2B0"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7285FAF9"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18FA15C6"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4D22156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4</w:t>
            </w:r>
          </w:p>
        </w:tc>
      </w:tr>
      <w:tr w:rsidR="008A580F" w:rsidRPr="00F03FCA" w14:paraId="38567815" w14:textId="77777777" w:rsidTr="009F63C0">
        <w:trPr>
          <w:trHeight w:val="315"/>
        </w:trPr>
        <w:tc>
          <w:tcPr>
            <w:tcW w:w="1415" w:type="dxa"/>
            <w:tcBorders>
              <w:top w:val="nil"/>
              <w:left w:val="nil"/>
              <w:bottom w:val="nil"/>
              <w:right w:val="nil"/>
            </w:tcBorders>
            <w:shd w:val="clear" w:color="auto" w:fill="auto"/>
            <w:noWrap/>
            <w:vAlign w:val="bottom"/>
            <w:hideMark/>
          </w:tcPr>
          <w:p w14:paraId="726F77E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Sinema</w:t>
            </w:r>
          </w:p>
        </w:tc>
        <w:tc>
          <w:tcPr>
            <w:tcW w:w="1195" w:type="dxa"/>
            <w:tcBorders>
              <w:top w:val="nil"/>
              <w:left w:val="nil"/>
              <w:bottom w:val="nil"/>
              <w:right w:val="nil"/>
            </w:tcBorders>
            <w:shd w:val="clear" w:color="auto" w:fill="auto"/>
            <w:noWrap/>
            <w:vAlign w:val="bottom"/>
            <w:hideMark/>
          </w:tcPr>
          <w:p w14:paraId="3958366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Kyrsten</w:t>
            </w:r>
          </w:p>
        </w:tc>
        <w:tc>
          <w:tcPr>
            <w:tcW w:w="222" w:type="dxa"/>
            <w:tcBorders>
              <w:top w:val="nil"/>
              <w:left w:val="nil"/>
              <w:bottom w:val="nil"/>
              <w:right w:val="nil"/>
            </w:tcBorders>
            <w:shd w:val="clear" w:color="auto" w:fill="auto"/>
            <w:noWrap/>
            <w:vAlign w:val="bottom"/>
            <w:hideMark/>
          </w:tcPr>
          <w:p w14:paraId="082C0AE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1CABE31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0933BDA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AZ</w:t>
            </w:r>
          </w:p>
        </w:tc>
        <w:tc>
          <w:tcPr>
            <w:tcW w:w="236" w:type="dxa"/>
            <w:tcBorders>
              <w:top w:val="nil"/>
              <w:left w:val="nil"/>
              <w:bottom w:val="nil"/>
              <w:right w:val="nil"/>
            </w:tcBorders>
            <w:shd w:val="clear" w:color="auto" w:fill="auto"/>
            <w:noWrap/>
            <w:vAlign w:val="bottom"/>
            <w:hideMark/>
          </w:tcPr>
          <w:p w14:paraId="20FF70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2881D3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3AD5EC9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BE18737"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560D2238"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50E6A4FF"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3B549EA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3</w:t>
            </w:r>
          </w:p>
        </w:tc>
      </w:tr>
      <w:tr w:rsidR="008A580F" w:rsidRPr="00F03FCA" w14:paraId="4ECF135D" w14:textId="77777777" w:rsidTr="009F63C0">
        <w:trPr>
          <w:trHeight w:val="315"/>
        </w:trPr>
        <w:tc>
          <w:tcPr>
            <w:tcW w:w="1415" w:type="dxa"/>
            <w:tcBorders>
              <w:top w:val="nil"/>
              <w:left w:val="nil"/>
              <w:bottom w:val="nil"/>
              <w:right w:val="nil"/>
            </w:tcBorders>
            <w:shd w:val="clear" w:color="auto" w:fill="auto"/>
            <w:noWrap/>
            <w:vAlign w:val="bottom"/>
            <w:hideMark/>
          </w:tcPr>
          <w:p w14:paraId="68497F3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Hawley</w:t>
            </w:r>
          </w:p>
        </w:tc>
        <w:tc>
          <w:tcPr>
            <w:tcW w:w="1195" w:type="dxa"/>
            <w:tcBorders>
              <w:top w:val="nil"/>
              <w:left w:val="nil"/>
              <w:bottom w:val="nil"/>
              <w:right w:val="nil"/>
            </w:tcBorders>
            <w:shd w:val="clear" w:color="auto" w:fill="auto"/>
            <w:noWrap/>
            <w:vAlign w:val="bottom"/>
            <w:hideMark/>
          </w:tcPr>
          <w:p w14:paraId="66A1522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Josh</w:t>
            </w:r>
          </w:p>
        </w:tc>
        <w:tc>
          <w:tcPr>
            <w:tcW w:w="222" w:type="dxa"/>
            <w:tcBorders>
              <w:top w:val="nil"/>
              <w:left w:val="nil"/>
              <w:bottom w:val="nil"/>
              <w:right w:val="nil"/>
            </w:tcBorders>
            <w:shd w:val="clear" w:color="auto" w:fill="auto"/>
            <w:noWrap/>
            <w:vAlign w:val="bottom"/>
            <w:hideMark/>
          </w:tcPr>
          <w:p w14:paraId="55DA0D8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29456F4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67C9AC1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MO</w:t>
            </w:r>
          </w:p>
        </w:tc>
        <w:tc>
          <w:tcPr>
            <w:tcW w:w="236" w:type="dxa"/>
            <w:tcBorders>
              <w:top w:val="nil"/>
              <w:left w:val="nil"/>
              <w:bottom w:val="nil"/>
              <w:right w:val="nil"/>
            </w:tcBorders>
            <w:shd w:val="clear" w:color="auto" w:fill="auto"/>
            <w:noWrap/>
            <w:vAlign w:val="bottom"/>
            <w:hideMark/>
          </w:tcPr>
          <w:p w14:paraId="3EDCA16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12920E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11E0C72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77457065"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3DF5C03D"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17DCAD38"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07EDF4A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w:t>
            </w:r>
          </w:p>
        </w:tc>
      </w:tr>
      <w:tr w:rsidR="008A580F" w:rsidRPr="00F03FCA" w14:paraId="177E88C7" w14:textId="77777777" w:rsidTr="009F63C0">
        <w:trPr>
          <w:trHeight w:val="315"/>
        </w:trPr>
        <w:tc>
          <w:tcPr>
            <w:tcW w:w="1415" w:type="dxa"/>
            <w:tcBorders>
              <w:top w:val="nil"/>
              <w:left w:val="nil"/>
              <w:bottom w:val="nil"/>
              <w:right w:val="nil"/>
            </w:tcBorders>
            <w:shd w:val="clear" w:color="auto" w:fill="auto"/>
            <w:noWrap/>
            <w:vAlign w:val="bottom"/>
            <w:hideMark/>
          </w:tcPr>
          <w:p w14:paraId="7926C42D"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Blackburn</w:t>
            </w:r>
          </w:p>
        </w:tc>
        <w:tc>
          <w:tcPr>
            <w:tcW w:w="1195" w:type="dxa"/>
            <w:tcBorders>
              <w:top w:val="nil"/>
              <w:left w:val="nil"/>
              <w:bottom w:val="nil"/>
              <w:right w:val="nil"/>
            </w:tcBorders>
            <w:shd w:val="clear" w:color="auto" w:fill="auto"/>
            <w:noWrap/>
            <w:vAlign w:val="bottom"/>
            <w:hideMark/>
          </w:tcPr>
          <w:p w14:paraId="5F40FA0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Marsha</w:t>
            </w:r>
          </w:p>
        </w:tc>
        <w:tc>
          <w:tcPr>
            <w:tcW w:w="222" w:type="dxa"/>
            <w:tcBorders>
              <w:top w:val="nil"/>
              <w:left w:val="nil"/>
              <w:bottom w:val="nil"/>
              <w:right w:val="nil"/>
            </w:tcBorders>
            <w:shd w:val="clear" w:color="auto" w:fill="auto"/>
            <w:noWrap/>
            <w:vAlign w:val="bottom"/>
            <w:hideMark/>
          </w:tcPr>
          <w:p w14:paraId="5AC5500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E9C538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2E3CDE8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TN</w:t>
            </w:r>
          </w:p>
        </w:tc>
        <w:tc>
          <w:tcPr>
            <w:tcW w:w="236" w:type="dxa"/>
            <w:tcBorders>
              <w:top w:val="nil"/>
              <w:left w:val="nil"/>
              <w:bottom w:val="nil"/>
              <w:right w:val="nil"/>
            </w:tcBorders>
            <w:shd w:val="clear" w:color="auto" w:fill="auto"/>
            <w:noWrap/>
            <w:vAlign w:val="bottom"/>
            <w:hideMark/>
          </w:tcPr>
          <w:p w14:paraId="70317FE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605078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79FF9A7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DD4C24E"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462F21D9"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193250CF"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3A52D9E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2</w:t>
            </w:r>
          </w:p>
        </w:tc>
      </w:tr>
      <w:tr w:rsidR="008A580F" w:rsidRPr="00F03FCA" w14:paraId="2126455C" w14:textId="77777777" w:rsidTr="009F63C0">
        <w:trPr>
          <w:trHeight w:val="315"/>
        </w:trPr>
        <w:tc>
          <w:tcPr>
            <w:tcW w:w="1415" w:type="dxa"/>
            <w:tcBorders>
              <w:top w:val="nil"/>
              <w:left w:val="nil"/>
              <w:bottom w:val="nil"/>
              <w:right w:val="nil"/>
            </w:tcBorders>
            <w:shd w:val="clear" w:color="auto" w:fill="auto"/>
            <w:noWrap/>
            <w:vAlign w:val="bottom"/>
            <w:hideMark/>
          </w:tcPr>
          <w:p w14:paraId="6C51F88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Tuberville</w:t>
            </w:r>
          </w:p>
        </w:tc>
        <w:tc>
          <w:tcPr>
            <w:tcW w:w="1195" w:type="dxa"/>
            <w:tcBorders>
              <w:top w:val="nil"/>
              <w:left w:val="nil"/>
              <w:bottom w:val="nil"/>
              <w:right w:val="nil"/>
            </w:tcBorders>
            <w:shd w:val="clear" w:color="auto" w:fill="auto"/>
            <w:noWrap/>
            <w:vAlign w:val="bottom"/>
            <w:hideMark/>
          </w:tcPr>
          <w:p w14:paraId="1FB95D9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Tommy</w:t>
            </w:r>
          </w:p>
        </w:tc>
        <w:tc>
          <w:tcPr>
            <w:tcW w:w="222" w:type="dxa"/>
            <w:tcBorders>
              <w:top w:val="nil"/>
              <w:left w:val="nil"/>
              <w:bottom w:val="nil"/>
              <w:right w:val="nil"/>
            </w:tcBorders>
            <w:shd w:val="clear" w:color="auto" w:fill="auto"/>
            <w:noWrap/>
            <w:vAlign w:val="bottom"/>
            <w:hideMark/>
          </w:tcPr>
          <w:p w14:paraId="25493DF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5DAA56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3007A87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AL</w:t>
            </w:r>
          </w:p>
        </w:tc>
        <w:tc>
          <w:tcPr>
            <w:tcW w:w="236" w:type="dxa"/>
            <w:tcBorders>
              <w:top w:val="nil"/>
              <w:left w:val="nil"/>
              <w:bottom w:val="nil"/>
              <w:right w:val="nil"/>
            </w:tcBorders>
            <w:shd w:val="clear" w:color="auto" w:fill="auto"/>
            <w:noWrap/>
            <w:vAlign w:val="bottom"/>
            <w:hideMark/>
          </w:tcPr>
          <w:p w14:paraId="30D6035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D4A157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3E26444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D174883"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6145C42C"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4C83AC1E"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726ED67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46292F8F" w14:textId="77777777" w:rsidTr="009F63C0">
        <w:trPr>
          <w:trHeight w:val="315"/>
        </w:trPr>
        <w:tc>
          <w:tcPr>
            <w:tcW w:w="1415" w:type="dxa"/>
            <w:tcBorders>
              <w:top w:val="nil"/>
              <w:left w:val="nil"/>
              <w:bottom w:val="nil"/>
              <w:right w:val="nil"/>
            </w:tcBorders>
            <w:shd w:val="clear" w:color="auto" w:fill="auto"/>
            <w:noWrap/>
            <w:vAlign w:val="bottom"/>
            <w:hideMark/>
          </w:tcPr>
          <w:p w14:paraId="543FA1D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Kelley</w:t>
            </w:r>
          </w:p>
        </w:tc>
        <w:tc>
          <w:tcPr>
            <w:tcW w:w="1195" w:type="dxa"/>
            <w:tcBorders>
              <w:top w:val="nil"/>
              <w:left w:val="nil"/>
              <w:bottom w:val="nil"/>
              <w:right w:val="nil"/>
            </w:tcBorders>
            <w:shd w:val="clear" w:color="auto" w:fill="auto"/>
            <w:noWrap/>
            <w:vAlign w:val="bottom"/>
            <w:hideMark/>
          </w:tcPr>
          <w:p w14:paraId="28301FD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Mark</w:t>
            </w:r>
          </w:p>
        </w:tc>
        <w:tc>
          <w:tcPr>
            <w:tcW w:w="222" w:type="dxa"/>
            <w:tcBorders>
              <w:top w:val="nil"/>
              <w:left w:val="nil"/>
              <w:bottom w:val="nil"/>
              <w:right w:val="nil"/>
            </w:tcBorders>
            <w:shd w:val="clear" w:color="auto" w:fill="auto"/>
            <w:noWrap/>
            <w:vAlign w:val="bottom"/>
            <w:hideMark/>
          </w:tcPr>
          <w:p w14:paraId="5941CB6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C24070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1D2E79A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AZ</w:t>
            </w:r>
          </w:p>
        </w:tc>
        <w:tc>
          <w:tcPr>
            <w:tcW w:w="236" w:type="dxa"/>
            <w:tcBorders>
              <w:top w:val="nil"/>
              <w:left w:val="nil"/>
              <w:bottom w:val="nil"/>
              <w:right w:val="nil"/>
            </w:tcBorders>
            <w:shd w:val="clear" w:color="auto" w:fill="auto"/>
            <w:noWrap/>
            <w:vAlign w:val="bottom"/>
            <w:hideMark/>
          </w:tcPr>
          <w:p w14:paraId="1AFCC00D"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D606CC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273A78D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939D873"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0B31642F"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00DD1F97"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3E11A66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4E4048AF" w14:textId="77777777" w:rsidTr="009F63C0">
        <w:trPr>
          <w:trHeight w:val="315"/>
        </w:trPr>
        <w:tc>
          <w:tcPr>
            <w:tcW w:w="1415" w:type="dxa"/>
            <w:tcBorders>
              <w:top w:val="nil"/>
              <w:left w:val="nil"/>
              <w:bottom w:val="nil"/>
              <w:right w:val="nil"/>
            </w:tcBorders>
            <w:shd w:val="clear" w:color="auto" w:fill="auto"/>
            <w:noWrap/>
            <w:vAlign w:val="bottom"/>
            <w:hideMark/>
          </w:tcPr>
          <w:p w14:paraId="35124F1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Padilla</w:t>
            </w:r>
          </w:p>
        </w:tc>
        <w:tc>
          <w:tcPr>
            <w:tcW w:w="1195" w:type="dxa"/>
            <w:tcBorders>
              <w:top w:val="nil"/>
              <w:left w:val="nil"/>
              <w:bottom w:val="nil"/>
              <w:right w:val="nil"/>
            </w:tcBorders>
            <w:shd w:val="clear" w:color="auto" w:fill="auto"/>
            <w:noWrap/>
            <w:vAlign w:val="bottom"/>
            <w:hideMark/>
          </w:tcPr>
          <w:p w14:paraId="1A715D3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Alex</w:t>
            </w:r>
          </w:p>
        </w:tc>
        <w:tc>
          <w:tcPr>
            <w:tcW w:w="222" w:type="dxa"/>
            <w:tcBorders>
              <w:top w:val="nil"/>
              <w:left w:val="nil"/>
              <w:bottom w:val="nil"/>
              <w:right w:val="nil"/>
            </w:tcBorders>
            <w:shd w:val="clear" w:color="auto" w:fill="auto"/>
            <w:noWrap/>
            <w:vAlign w:val="bottom"/>
            <w:hideMark/>
          </w:tcPr>
          <w:p w14:paraId="0A127089"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073F1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B14760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CA</w:t>
            </w:r>
          </w:p>
        </w:tc>
        <w:tc>
          <w:tcPr>
            <w:tcW w:w="236" w:type="dxa"/>
            <w:tcBorders>
              <w:top w:val="nil"/>
              <w:left w:val="nil"/>
              <w:bottom w:val="nil"/>
              <w:right w:val="nil"/>
            </w:tcBorders>
            <w:shd w:val="clear" w:color="auto" w:fill="auto"/>
            <w:noWrap/>
            <w:vAlign w:val="bottom"/>
            <w:hideMark/>
          </w:tcPr>
          <w:p w14:paraId="5B01949C"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66AEF96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61A3420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F29F82A"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18223E60"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74BF978D"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752602A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34DBBA94" w14:textId="77777777" w:rsidTr="009F63C0">
        <w:trPr>
          <w:trHeight w:val="315"/>
        </w:trPr>
        <w:tc>
          <w:tcPr>
            <w:tcW w:w="1415" w:type="dxa"/>
            <w:tcBorders>
              <w:top w:val="nil"/>
              <w:left w:val="nil"/>
              <w:bottom w:val="nil"/>
              <w:right w:val="nil"/>
            </w:tcBorders>
            <w:shd w:val="clear" w:color="auto" w:fill="auto"/>
            <w:noWrap/>
            <w:vAlign w:val="bottom"/>
            <w:hideMark/>
          </w:tcPr>
          <w:p w14:paraId="13314C3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Hickenlooper</w:t>
            </w:r>
          </w:p>
        </w:tc>
        <w:tc>
          <w:tcPr>
            <w:tcW w:w="1195" w:type="dxa"/>
            <w:tcBorders>
              <w:top w:val="nil"/>
              <w:left w:val="nil"/>
              <w:bottom w:val="nil"/>
              <w:right w:val="nil"/>
            </w:tcBorders>
            <w:shd w:val="clear" w:color="auto" w:fill="auto"/>
            <w:noWrap/>
            <w:vAlign w:val="bottom"/>
            <w:hideMark/>
          </w:tcPr>
          <w:p w14:paraId="6545063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John</w:t>
            </w:r>
          </w:p>
        </w:tc>
        <w:tc>
          <w:tcPr>
            <w:tcW w:w="222" w:type="dxa"/>
            <w:tcBorders>
              <w:top w:val="nil"/>
              <w:left w:val="nil"/>
              <w:bottom w:val="nil"/>
              <w:right w:val="nil"/>
            </w:tcBorders>
            <w:shd w:val="clear" w:color="auto" w:fill="auto"/>
            <w:noWrap/>
            <w:vAlign w:val="bottom"/>
            <w:hideMark/>
          </w:tcPr>
          <w:p w14:paraId="240C1C9C"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FB262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7969E8E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CO</w:t>
            </w:r>
          </w:p>
        </w:tc>
        <w:tc>
          <w:tcPr>
            <w:tcW w:w="236" w:type="dxa"/>
            <w:tcBorders>
              <w:top w:val="nil"/>
              <w:left w:val="nil"/>
              <w:bottom w:val="nil"/>
              <w:right w:val="nil"/>
            </w:tcBorders>
            <w:shd w:val="clear" w:color="auto" w:fill="auto"/>
            <w:noWrap/>
            <w:vAlign w:val="bottom"/>
            <w:hideMark/>
          </w:tcPr>
          <w:p w14:paraId="6F18594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1424F82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69505BB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4ADB3EC4"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5803C363"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236B932B"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70F9A92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0DB6500E" w14:textId="77777777" w:rsidTr="009F63C0">
        <w:trPr>
          <w:trHeight w:val="315"/>
        </w:trPr>
        <w:tc>
          <w:tcPr>
            <w:tcW w:w="1415" w:type="dxa"/>
            <w:tcBorders>
              <w:top w:val="nil"/>
              <w:left w:val="nil"/>
              <w:bottom w:val="nil"/>
              <w:right w:val="nil"/>
            </w:tcBorders>
            <w:shd w:val="clear" w:color="auto" w:fill="auto"/>
            <w:noWrap/>
            <w:vAlign w:val="bottom"/>
            <w:hideMark/>
          </w:tcPr>
          <w:p w14:paraId="6C917F3A"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Ossoff</w:t>
            </w:r>
          </w:p>
        </w:tc>
        <w:tc>
          <w:tcPr>
            <w:tcW w:w="1195" w:type="dxa"/>
            <w:tcBorders>
              <w:top w:val="nil"/>
              <w:left w:val="nil"/>
              <w:bottom w:val="nil"/>
              <w:right w:val="nil"/>
            </w:tcBorders>
            <w:shd w:val="clear" w:color="auto" w:fill="auto"/>
            <w:noWrap/>
            <w:vAlign w:val="bottom"/>
            <w:hideMark/>
          </w:tcPr>
          <w:p w14:paraId="24CACE8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Jon</w:t>
            </w:r>
          </w:p>
        </w:tc>
        <w:tc>
          <w:tcPr>
            <w:tcW w:w="222" w:type="dxa"/>
            <w:tcBorders>
              <w:top w:val="nil"/>
              <w:left w:val="nil"/>
              <w:bottom w:val="nil"/>
              <w:right w:val="nil"/>
            </w:tcBorders>
            <w:shd w:val="clear" w:color="auto" w:fill="auto"/>
            <w:noWrap/>
            <w:vAlign w:val="bottom"/>
            <w:hideMark/>
          </w:tcPr>
          <w:p w14:paraId="1360FD3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ADECC00"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D</w:t>
            </w:r>
          </w:p>
        </w:tc>
        <w:tc>
          <w:tcPr>
            <w:tcW w:w="840" w:type="dxa"/>
            <w:tcBorders>
              <w:top w:val="nil"/>
              <w:left w:val="nil"/>
              <w:bottom w:val="nil"/>
              <w:right w:val="nil"/>
            </w:tcBorders>
            <w:shd w:val="clear" w:color="auto" w:fill="auto"/>
            <w:noWrap/>
            <w:vAlign w:val="bottom"/>
            <w:hideMark/>
          </w:tcPr>
          <w:p w14:paraId="2044C52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GA</w:t>
            </w:r>
          </w:p>
        </w:tc>
        <w:tc>
          <w:tcPr>
            <w:tcW w:w="236" w:type="dxa"/>
            <w:tcBorders>
              <w:top w:val="nil"/>
              <w:left w:val="nil"/>
              <w:bottom w:val="nil"/>
              <w:right w:val="nil"/>
            </w:tcBorders>
            <w:shd w:val="clear" w:color="auto" w:fill="auto"/>
            <w:noWrap/>
            <w:vAlign w:val="bottom"/>
            <w:hideMark/>
          </w:tcPr>
          <w:p w14:paraId="094B9ED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51970C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2C075D0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3187AE61"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3D398FDD"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6450D5D8"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0C28A10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1D24D47C" w14:textId="77777777" w:rsidTr="009F63C0">
        <w:trPr>
          <w:trHeight w:val="315"/>
        </w:trPr>
        <w:tc>
          <w:tcPr>
            <w:tcW w:w="1415" w:type="dxa"/>
            <w:tcBorders>
              <w:top w:val="nil"/>
              <w:left w:val="nil"/>
              <w:bottom w:val="nil"/>
              <w:right w:val="nil"/>
            </w:tcBorders>
            <w:shd w:val="clear" w:color="auto" w:fill="auto"/>
            <w:noWrap/>
            <w:vAlign w:val="bottom"/>
            <w:hideMark/>
          </w:tcPr>
          <w:p w14:paraId="2629D9A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Marshall</w:t>
            </w:r>
          </w:p>
        </w:tc>
        <w:tc>
          <w:tcPr>
            <w:tcW w:w="1195" w:type="dxa"/>
            <w:tcBorders>
              <w:top w:val="nil"/>
              <w:left w:val="nil"/>
              <w:bottom w:val="nil"/>
              <w:right w:val="nil"/>
            </w:tcBorders>
            <w:shd w:val="clear" w:color="auto" w:fill="auto"/>
            <w:noWrap/>
            <w:vAlign w:val="bottom"/>
            <w:hideMark/>
          </w:tcPr>
          <w:p w14:paraId="2E8F370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Roger</w:t>
            </w:r>
          </w:p>
        </w:tc>
        <w:tc>
          <w:tcPr>
            <w:tcW w:w="222" w:type="dxa"/>
            <w:tcBorders>
              <w:top w:val="nil"/>
              <w:left w:val="nil"/>
              <w:bottom w:val="nil"/>
              <w:right w:val="nil"/>
            </w:tcBorders>
            <w:shd w:val="clear" w:color="auto" w:fill="auto"/>
            <w:noWrap/>
            <w:vAlign w:val="bottom"/>
            <w:hideMark/>
          </w:tcPr>
          <w:p w14:paraId="473EE83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535ED28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77BE80D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KS</w:t>
            </w:r>
          </w:p>
        </w:tc>
        <w:tc>
          <w:tcPr>
            <w:tcW w:w="236" w:type="dxa"/>
            <w:tcBorders>
              <w:top w:val="nil"/>
              <w:left w:val="nil"/>
              <w:bottom w:val="nil"/>
              <w:right w:val="nil"/>
            </w:tcBorders>
            <w:shd w:val="clear" w:color="auto" w:fill="auto"/>
            <w:noWrap/>
            <w:vAlign w:val="bottom"/>
            <w:hideMark/>
          </w:tcPr>
          <w:p w14:paraId="6262B4F7"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7FC54C5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4F0F3D16"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6A762EA"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2E8A7065"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10068DD0"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667B241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763432B0" w14:textId="77777777" w:rsidTr="009F63C0">
        <w:trPr>
          <w:trHeight w:val="315"/>
        </w:trPr>
        <w:tc>
          <w:tcPr>
            <w:tcW w:w="1415" w:type="dxa"/>
            <w:tcBorders>
              <w:top w:val="nil"/>
              <w:left w:val="nil"/>
              <w:bottom w:val="nil"/>
              <w:right w:val="nil"/>
            </w:tcBorders>
            <w:shd w:val="clear" w:color="auto" w:fill="auto"/>
            <w:noWrap/>
            <w:vAlign w:val="bottom"/>
            <w:hideMark/>
          </w:tcPr>
          <w:p w14:paraId="28F8672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Cramer</w:t>
            </w:r>
          </w:p>
        </w:tc>
        <w:tc>
          <w:tcPr>
            <w:tcW w:w="1195" w:type="dxa"/>
            <w:tcBorders>
              <w:top w:val="nil"/>
              <w:left w:val="nil"/>
              <w:bottom w:val="nil"/>
              <w:right w:val="nil"/>
            </w:tcBorders>
            <w:shd w:val="clear" w:color="auto" w:fill="auto"/>
            <w:noWrap/>
            <w:vAlign w:val="bottom"/>
            <w:hideMark/>
          </w:tcPr>
          <w:p w14:paraId="5C98F47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Kevin</w:t>
            </w:r>
          </w:p>
        </w:tc>
        <w:tc>
          <w:tcPr>
            <w:tcW w:w="222" w:type="dxa"/>
            <w:tcBorders>
              <w:top w:val="nil"/>
              <w:left w:val="nil"/>
              <w:bottom w:val="nil"/>
              <w:right w:val="nil"/>
            </w:tcBorders>
            <w:shd w:val="clear" w:color="auto" w:fill="auto"/>
            <w:noWrap/>
            <w:vAlign w:val="bottom"/>
            <w:hideMark/>
          </w:tcPr>
          <w:p w14:paraId="72E6674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0C14A23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0E9F5A2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ND</w:t>
            </w:r>
          </w:p>
        </w:tc>
        <w:tc>
          <w:tcPr>
            <w:tcW w:w="236" w:type="dxa"/>
            <w:tcBorders>
              <w:top w:val="nil"/>
              <w:left w:val="nil"/>
              <w:bottom w:val="nil"/>
              <w:right w:val="nil"/>
            </w:tcBorders>
            <w:shd w:val="clear" w:color="auto" w:fill="auto"/>
            <w:noWrap/>
            <w:vAlign w:val="bottom"/>
            <w:hideMark/>
          </w:tcPr>
          <w:p w14:paraId="1252DCB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0FEA420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28F4EA4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56CD764B"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234011C9"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6BF70D21"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7FBFA54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0C247411" w14:textId="77777777" w:rsidTr="009F63C0">
        <w:trPr>
          <w:trHeight w:val="315"/>
        </w:trPr>
        <w:tc>
          <w:tcPr>
            <w:tcW w:w="1415" w:type="dxa"/>
            <w:tcBorders>
              <w:top w:val="nil"/>
              <w:left w:val="nil"/>
              <w:bottom w:val="nil"/>
              <w:right w:val="nil"/>
            </w:tcBorders>
            <w:shd w:val="clear" w:color="auto" w:fill="auto"/>
            <w:noWrap/>
            <w:vAlign w:val="bottom"/>
            <w:hideMark/>
          </w:tcPr>
          <w:p w14:paraId="4B89760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Luj</w:t>
            </w:r>
            <w:r w:rsidRPr="008A580F">
              <w:rPr>
                <w:rFonts w:ascii="Calibri" w:eastAsia="Times New Roman" w:hAnsi="Calibri" w:cs="Calibri"/>
                <w:color w:val="000000"/>
                <w:sz w:val="21"/>
                <w:szCs w:val="24"/>
              </w:rPr>
              <w:t>á</w:t>
            </w:r>
            <w:r w:rsidRPr="008A580F">
              <w:rPr>
                <w:rFonts w:eastAsia="Times New Roman" w:cs="Times New Roman"/>
                <w:color w:val="000000"/>
                <w:sz w:val="21"/>
                <w:szCs w:val="24"/>
              </w:rPr>
              <w:t>n</w:t>
            </w:r>
          </w:p>
        </w:tc>
        <w:tc>
          <w:tcPr>
            <w:tcW w:w="1195" w:type="dxa"/>
            <w:tcBorders>
              <w:top w:val="nil"/>
              <w:left w:val="nil"/>
              <w:bottom w:val="nil"/>
              <w:right w:val="nil"/>
            </w:tcBorders>
            <w:shd w:val="clear" w:color="auto" w:fill="auto"/>
            <w:noWrap/>
            <w:vAlign w:val="bottom"/>
            <w:hideMark/>
          </w:tcPr>
          <w:p w14:paraId="7382FB7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Ben Ray</w:t>
            </w:r>
          </w:p>
        </w:tc>
        <w:tc>
          <w:tcPr>
            <w:tcW w:w="222" w:type="dxa"/>
            <w:tcBorders>
              <w:top w:val="nil"/>
              <w:left w:val="nil"/>
              <w:bottom w:val="nil"/>
              <w:right w:val="nil"/>
            </w:tcBorders>
            <w:shd w:val="clear" w:color="auto" w:fill="auto"/>
            <w:noWrap/>
            <w:vAlign w:val="bottom"/>
            <w:hideMark/>
          </w:tcPr>
          <w:p w14:paraId="02F69C51"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9D78201"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xml:space="preserve">D </w:t>
            </w:r>
          </w:p>
        </w:tc>
        <w:tc>
          <w:tcPr>
            <w:tcW w:w="840" w:type="dxa"/>
            <w:tcBorders>
              <w:top w:val="nil"/>
              <w:left w:val="nil"/>
              <w:bottom w:val="nil"/>
              <w:right w:val="nil"/>
            </w:tcBorders>
            <w:shd w:val="clear" w:color="auto" w:fill="auto"/>
            <w:noWrap/>
            <w:vAlign w:val="bottom"/>
            <w:hideMark/>
          </w:tcPr>
          <w:p w14:paraId="6BA32B2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NM</w:t>
            </w:r>
          </w:p>
        </w:tc>
        <w:tc>
          <w:tcPr>
            <w:tcW w:w="236" w:type="dxa"/>
            <w:tcBorders>
              <w:top w:val="nil"/>
              <w:left w:val="nil"/>
              <w:bottom w:val="nil"/>
              <w:right w:val="nil"/>
            </w:tcBorders>
            <w:shd w:val="clear" w:color="auto" w:fill="auto"/>
            <w:noWrap/>
            <w:vAlign w:val="bottom"/>
            <w:hideMark/>
          </w:tcPr>
          <w:p w14:paraId="6DBAFF8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39EAF7F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0638025F"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2DBFB41B"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2E6D2F20"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2DB5A4C2"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2C7E80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2F4F3766" w14:textId="77777777" w:rsidTr="009F63C0">
        <w:trPr>
          <w:trHeight w:val="315"/>
        </w:trPr>
        <w:tc>
          <w:tcPr>
            <w:tcW w:w="1415" w:type="dxa"/>
            <w:tcBorders>
              <w:top w:val="nil"/>
              <w:left w:val="nil"/>
              <w:bottom w:val="nil"/>
              <w:right w:val="nil"/>
            </w:tcBorders>
            <w:shd w:val="clear" w:color="auto" w:fill="auto"/>
            <w:noWrap/>
            <w:vAlign w:val="bottom"/>
            <w:hideMark/>
          </w:tcPr>
          <w:p w14:paraId="6D85689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Hagerty</w:t>
            </w:r>
          </w:p>
        </w:tc>
        <w:tc>
          <w:tcPr>
            <w:tcW w:w="1195" w:type="dxa"/>
            <w:tcBorders>
              <w:top w:val="nil"/>
              <w:left w:val="nil"/>
              <w:bottom w:val="nil"/>
              <w:right w:val="nil"/>
            </w:tcBorders>
            <w:shd w:val="clear" w:color="auto" w:fill="auto"/>
            <w:noWrap/>
            <w:vAlign w:val="bottom"/>
            <w:hideMark/>
          </w:tcPr>
          <w:p w14:paraId="320A86C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Bill</w:t>
            </w:r>
          </w:p>
        </w:tc>
        <w:tc>
          <w:tcPr>
            <w:tcW w:w="222" w:type="dxa"/>
            <w:tcBorders>
              <w:top w:val="nil"/>
              <w:left w:val="nil"/>
              <w:bottom w:val="nil"/>
              <w:right w:val="nil"/>
            </w:tcBorders>
            <w:shd w:val="clear" w:color="auto" w:fill="auto"/>
            <w:noWrap/>
            <w:vAlign w:val="bottom"/>
            <w:hideMark/>
          </w:tcPr>
          <w:p w14:paraId="58E262C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7FF4533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B2A616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TN</w:t>
            </w:r>
          </w:p>
        </w:tc>
        <w:tc>
          <w:tcPr>
            <w:tcW w:w="236" w:type="dxa"/>
            <w:tcBorders>
              <w:top w:val="nil"/>
              <w:left w:val="nil"/>
              <w:bottom w:val="nil"/>
              <w:right w:val="nil"/>
            </w:tcBorders>
            <w:shd w:val="clear" w:color="auto" w:fill="auto"/>
            <w:noWrap/>
            <w:vAlign w:val="bottom"/>
            <w:hideMark/>
          </w:tcPr>
          <w:p w14:paraId="03E71A8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3F0DD9E"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5A72E1EB"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0451E751"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5523B3F7"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55BBE4A5"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243F6695"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5C9AC69E" w14:textId="77777777" w:rsidTr="009F63C0">
        <w:trPr>
          <w:trHeight w:val="315"/>
        </w:trPr>
        <w:tc>
          <w:tcPr>
            <w:tcW w:w="1415" w:type="dxa"/>
            <w:tcBorders>
              <w:top w:val="nil"/>
              <w:left w:val="nil"/>
              <w:bottom w:val="nil"/>
              <w:right w:val="nil"/>
            </w:tcBorders>
            <w:shd w:val="clear" w:color="auto" w:fill="auto"/>
            <w:noWrap/>
            <w:vAlign w:val="bottom"/>
            <w:hideMark/>
          </w:tcPr>
          <w:p w14:paraId="0D0D12A8"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Lummis</w:t>
            </w:r>
          </w:p>
        </w:tc>
        <w:tc>
          <w:tcPr>
            <w:tcW w:w="1195" w:type="dxa"/>
            <w:tcBorders>
              <w:top w:val="nil"/>
              <w:left w:val="nil"/>
              <w:bottom w:val="nil"/>
              <w:right w:val="nil"/>
            </w:tcBorders>
            <w:shd w:val="clear" w:color="auto" w:fill="auto"/>
            <w:noWrap/>
            <w:vAlign w:val="bottom"/>
            <w:hideMark/>
          </w:tcPr>
          <w:p w14:paraId="49917F4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Cynthia</w:t>
            </w:r>
          </w:p>
        </w:tc>
        <w:tc>
          <w:tcPr>
            <w:tcW w:w="222" w:type="dxa"/>
            <w:tcBorders>
              <w:top w:val="nil"/>
              <w:left w:val="nil"/>
              <w:bottom w:val="nil"/>
              <w:right w:val="nil"/>
            </w:tcBorders>
            <w:shd w:val="clear" w:color="auto" w:fill="auto"/>
            <w:noWrap/>
            <w:vAlign w:val="bottom"/>
            <w:hideMark/>
          </w:tcPr>
          <w:p w14:paraId="6DCC0B1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c>
          <w:tcPr>
            <w:tcW w:w="858" w:type="dxa"/>
            <w:tcBorders>
              <w:top w:val="nil"/>
              <w:left w:val="nil"/>
              <w:bottom w:val="nil"/>
              <w:right w:val="nil"/>
            </w:tcBorders>
            <w:shd w:val="clear" w:color="auto" w:fill="auto"/>
            <w:noWrap/>
            <w:vAlign w:val="bottom"/>
            <w:hideMark/>
          </w:tcPr>
          <w:p w14:paraId="47D1BAA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R</w:t>
            </w:r>
          </w:p>
        </w:tc>
        <w:tc>
          <w:tcPr>
            <w:tcW w:w="840" w:type="dxa"/>
            <w:tcBorders>
              <w:top w:val="nil"/>
              <w:left w:val="nil"/>
              <w:bottom w:val="nil"/>
              <w:right w:val="nil"/>
            </w:tcBorders>
            <w:shd w:val="clear" w:color="auto" w:fill="auto"/>
            <w:noWrap/>
            <w:vAlign w:val="bottom"/>
            <w:hideMark/>
          </w:tcPr>
          <w:p w14:paraId="53F2A87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WY</w:t>
            </w:r>
          </w:p>
        </w:tc>
        <w:tc>
          <w:tcPr>
            <w:tcW w:w="236" w:type="dxa"/>
            <w:tcBorders>
              <w:top w:val="nil"/>
              <w:left w:val="nil"/>
              <w:bottom w:val="nil"/>
              <w:right w:val="nil"/>
            </w:tcBorders>
            <w:shd w:val="clear" w:color="auto" w:fill="auto"/>
            <w:noWrap/>
            <w:vAlign w:val="bottom"/>
            <w:hideMark/>
          </w:tcPr>
          <w:p w14:paraId="1F3559C9"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748" w:type="dxa"/>
            <w:tcBorders>
              <w:top w:val="nil"/>
              <w:left w:val="nil"/>
              <w:bottom w:val="nil"/>
              <w:right w:val="nil"/>
            </w:tcBorders>
            <w:shd w:val="clear" w:color="auto" w:fill="auto"/>
            <w:noWrap/>
            <w:vAlign w:val="bottom"/>
            <w:hideMark/>
          </w:tcPr>
          <w:p w14:paraId="5CC24038"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unk</w:t>
            </w:r>
          </w:p>
        </w:tc>
        <w:tc>
          <w:tcPr>
            <w:tcW w:w="222" w:type="dxa"/>
            <w:tcBorders>
              <w:top w:val="nil"/>
              <w:left w:val="nil"/>
              <w:bottom w:val="nil"/>
              <w:right w:val="nil"/>
            </w:tcBorders>
            <w:shd w:val="clear" w:color="auto" w:fill="auto"/>
            <w:noWrap/>
            <w:vAlign w:val="bottom"/>
            <w:hideMark/>
          </w:tcPr>
          <w:p w14:paraId="23269A22"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007" w:type="dxa"/>
            <w:tcBorders>
              <w:top w:val="nil"/>
              <w:left w:val="nil"/>
              <w:bottom w:val="nil"/>
              <w:right w:val="nil"/>
            </w:tcBorders>
            <w:shd w:val="clear" w:color="auto" w:fill="auto"/>
            <w:noWrap/>
            <w:vAlign w:val="bottom"/>
            <w:hideMark/>
          </w:tcPr>
          <w:p w14:paraId="1AF3D283"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16DF9BFF"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1B704627"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3D4008B4"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&lt; 1</w:t>
            </w:r>
          </w:p>
        </w:tc>
      </w:tr>
      <w:tr w:rsidR="008A580F" w:rsidRPr="00F03FCA" w14:paraId="60F065FB" w14:textId="77777777" w:rsidTr="009F63C0">
        <w:trPr>
          <w:trHeight w:val="315"/>
        </w:trPr>
        <w:tc>
          <w:tcPr>
            <w:tcW w:w="1415" w:type="dxa"/>
            <w:tcBorders>
              <w:top w:val="nil"/>
              <w:left w:val="nil"/>
              <w:bottom w:val="nil"/>
              <w:right w:val="nil"/>
            </w:tcBorders>
            <w:shd w:val="clear" w:color="auto" w:fill="auto"/>
            <w:noWrap/>
            <w:vAlign w:val="bottom"/>
            <w:hideMark/>
          </w:tcPr>
          <w:p w14:paraId="38C28473"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p>
        </w:tc>
        <w:tc>
          <w:tcPr>
            <w:tcW w:w="1195" w:type="dxa"/>
            <w:tcBorders>
              <w:top w:val="nil"/>
              <w:left w:val="nil"/>
              <w:bottom w:val="nil"/>
              <w:right w:val="nil"/>
            </w:tcBorders>
            <w:shd w:val="clear" w:color="auto" w:fill="auto"/>
            <w:noWrap/>
            <w:vAlign w:val="bottom"/>
            <w:hideMark/>
          </w:tcPr>
          <w:p w14:paraId="195FFC95"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12699A93"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785BC6F3"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40" w:type="dxa"/>
            <w:tcBorders>
              <w:top w:val="nil"/>
              <w:left w:val="nil"/>
              <w:bottom w:val="nil"/>
              <w:right w:val="nil"/>
            </w:tcBorders>
            <w:shd w:val="clear" w:color="auto" w:fill="auto"/>
            <w:noWrap/>
            <w:vAlign w:val="bottom"/>
            <w:hideMark/>
          </w:tcPr>
          <w:p w14:paraId="73EC5867"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36" w:type="dxa"/>
            <w:tcBorders>
              <w:top w:val="nil"/>
              <w:left w:val="nil"/>
              <w:bottom w:val="nil"/>
              <w:right w:val="nil"/>
            </w:tcBorders>
            <w:shd w:val="clear" w:color="auto" w:fill="auto"/>
            <w:noWrap/>
            <w:vAlign w:val="bottom"/>
            <w:hideMark/>
          </w:tcPr>
          <w:p w14:paraId="4D0858A2"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748" w:type="dxa"/>
            <w:tcBorders>
              <w:top w:val="nil"/>
              <w:left w:val="nil"/>
              <w:bottom w:val="nil"/>
              <w:right w:val="nil"/>
            </w:tcBorders>
            <w:shd w:val="clear" w:color="auto" w:fill="auto"/>
            <w:noWrap/>
            <w:vAlign w:val="bottom"/>
            <w:hideMark/>
          </w:tcPr>
          <w:p w14:paraId="543D2A5F"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498F7174"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007" w:type="dxa"/>
            <w:tcBorders>
              <w:top w:val="nil"/>
              <w:left w:val="nil"/>
              <w:bottom w:val="nil"/>
              <w:right w:val="nil"/>
            </w:tcBorders>
            <w:shd w:val="clear" w:color="auto" w:fill="auto"/>
            <w:noWrap/>
            <w:vAlign w:val="bottom"/>
            <w:hideMark/>
          </w:tcPr>
          <w:p w14:paraId="1F003B0C"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66E5EEE8"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1E0B3949"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2FA17ACA" w14:textId="77777777" w:rsidR="008A580F" w:rsidRPr="008A580F" w:rsidRDefault="008A580F" w:rsidP="008A580F">
            <w:pPr>
              <w:spacing w:before="0" w:after="0" w:line="240" w:lineRule="auto"/>
              <w:ind w:firstLine="0"/>
              <w:jc w:val="center"/>
              <w:rPr>
                <w:rFonts w:eastAsia="Times New Roman" w:cs="Times New Roman"/>
                <w:color w:val="000000"/>
                <w:sz w:val="21"/>
                <w:szCs w:val="24"/>
              </w:rPr>
            </w:pPr>
            <w:r w:rsidRPr="008A580F">
              <w:rPr>
                <w:rFonts w:eastAsia="Times New Roman" w:cs="Times New Roman"/>
                <w:color w:val="000000"/>
                <w:sz w:val="21"/>
                <w:szCs w:val="24"/>
              </w:rPr>
              <w:t xml:space="preserve">   </w:t>
            </w:r>
          </w:p>
        </w:tc>
      </w:tr>
      <w:tr w:rsidR="008A580F" w:rsidRPr="00F03FCA" w14:paraId="0B501BFB" w14:textId="77777777" w:rsidTr="009F63C0">
        <w:trPr>
          <w:trHeight w:val="315"/>
        </w:trPr>
        <w:tc>
          <w:tcPr>
            <w:tcW w:w="1415" w:type="dxa"/>
            <w:tcBorders>
              <w:top w:val="nil"/>
              <w:left w:val="nil"/>
              <w:bottom w:val="nil"/>
              <w:right w:val="nil"/>
            </w:tcBorders>
            <w:shd w:val="clear" w:color="auto" w:fill="auto"/>
            <w:noWrap/>
            <w:vAlign w:val="bottom"/>
            <w:hideMark/>
          </w:tcPr>
          <w:p w14:paraId="01853CC8" w14:textId="77777777" w:rsidR="008A580F" w:rsidRPr="008A580F" w:rsidRDefault="008A580F" w:rsidP="008A580F">
            <w:pPr>
              <w:spacing w:before="0" w:after="0" w:line="240" w:lineRule="auto"/>
              <w:ind w:firstLine="0"/>
              <w:jc w:val="center"/>
              <w:rPr>
                <w:rFonts w:eastAsia="Times New Roman" w:cs="Times New Roman"/>
                <w:b/>
                <w:bCs/>
                <w:color w:val="000000"/>
                <w:sz w:val="21"/>
                <w:szCs w:val="24"/>
                <w:u w:val="single"/>
              </w:rPr>
            </w:pPr>
            <w:r w:rsidRPr="008A580F">
              <w:rPr>
                <w:rFonts w:eastAsia="Times New Roman" w:cs="Times New Roman"/>
                <w:b/>
                <w:bCs/>
                <w:color w:val="000000"/>
                <w:sz w:val="21"/>
                <w:szCs w:val="24"/>
                <w:u w:val="single"/>
              </w:rPr>
              <w:t>SOURCES</w:t>
            </w:r>
          </w:p>
        </w:tc>
        <w:tc>
          <w:tcPr>
            <w:tcW w:w="1195" w:type="dxa"/>
            <w:tcBorders>
              <w:top w:val="nil"/>
              <w:left w:val="nil"/>
              <w:bottom w:val="nil"/>
              <w:right w:val="nil"/>
            </w:tcBorders>
            <w:shd w:val="clear" w:color="auto" w:fill="auto"/>
            <w:noWrap/>
            <w:vAlign w:val="bottom"/>
            <w:hideMark/>
          </w:tcPr>
          <w:p w14:paraId="6F797C07" w14:textId="77777777" w:rsidR="008A580F" w:rsidRPr="008A580F" w:rsidRDefault="008A580F" w:rsidP="008A580F">
            <w:pPr>
              <w:spacing w:before="0" w:after="0" w:line="240" w:lineRule="auto"/>
              <w:ind w:firstLine="0"/>
              <w:jc w:val="center"/>
              <w:rPr>
                <w:rFonts w:eastAsia="Times New Roman" w:cs="Times New Roman"/>
                <w:b/>
                <w:bCs/>
                <w:color w:val="000000"/>
                <w:sz w:val="21"/>
                <w:szCs w:val="24"/>
                <w:u w:val="single"/>
              </w:rPr>
            </w:pPr>
          </w:p>
        </w:tc>
        <w:tc>
          <w:tcPr>
            <w:tcW w:w="222" w:type="dxa"/>
            <w:tcBorders>
              <w:top w:val="nil"/>
              <w:left w:val="nil"/>
              <w:bottom w:val="nil"/>
              <w:right w:val="nil"/>
            </w:tcBorders>
            <w:shd w:val="clear" w:color="auto" w:fill="auto"/>
            <w:noWrap/>
            <w:vAlign w:val="bottom"/>
            <w:hideMark/>
          </w:tcPr>
          <w:p w14:paraId="2297FB4D"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3B90876C"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40" w:type="dxa"/>
            <w:tcBorders>
              <w:top w:val="nil"/>
              <w:left w:val="nil"/>
              <w:bottom w:val="nil"/>
              <w:right w:val="nil"/>
            </w:tcBorders>
            <w:shd w:val="clear" w:color="auto" w:fill="auto"/>
            <w:noWrap/>
            <w:vAlign w:val="bottom"/>
            <w:hideMark/>
          </w:tcPr>
          <w:p w14:paraId="32A81AE5"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36" w:type="dxa"/>
            <w:tcBorders>
              <w:top w:val="nil"/>
              <w:left w:val="nil"/>
              <w:bottom w:val="nil"/>
              <w:right w:val="nil"/>
            </w:tcBorders>
            <w:shd w:val="clear" w:color="auto" w:fill="auto"/>
            <w:noWrap/>
            <w:vAlign w:val="bottom"/>
            <w:hideMark/>
          </w:tcPr>
          <w:p w14:paraId="761C82CD"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748" w:type="dxa"/>
            <w:tcBorders>
              <w:top w:val="nil"/>
              <w:left w:val="nil"/>
              <w:bottom w:val="nil"/>
              <w:right w:val="nil"/>
            </w:tcBorders>
            <w:shd w:val="clear" w:color="auto" w:fill="auto"/>
            <w:noWrap/>
            <w:vAlign w:val="bottom"/>
            <w:hideMark/>
          </w:tcPr>
          <w:p w14:paraId="3ED2FAD8"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3EEDFA6C"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007" w:type="dxa"/>
            <w:tcBorders>
              <w:top w:val="nil"/>
              <w:left w:val="nil"/>
              <w:bottom w:val="nil"/>
              <w:right w:val="nil"/>
            </w:tcBorders>
            <w:shd w:val="clear" w:color="auto" w:fill="auto"/>
            <w:noWrap/>
            <w:vAlign w:val="bottom"/>
            <w:hideMark/>
          </w:tcPr>
          <w:p w14:paraId="4AACE5CA"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65F84714"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00CBBC29"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22FE27F8" w14:textId="77777777" w:rsidR="008A580F" w:rsidRPr="008A580F" w:rsidRDefault="008A580F" w:rsidP="008A580F">
            <w:pPr>
              <w:spacing w:before="0" w:after="0" w:line="240" w:lineRule="auto"/>
              <w:ind w:firstLine="0"/>
              <w:jc w:val="left"/>
              <w:rPr>
                <w:rFonts w:eastAsia="Times New Roman" w:cs="Times New Roman"/>
                <w:sz w:val="18"/>
                <w:szCs w:val="20"/>
              </w:rPr>
            </w:pPr>
          </w:p>
        </w:tc>
      </w:tr>
      <w:tr w:rsidR="008A580F" w:rsidRPr="00F03FCA" w14:paraId="27EDB740" w14:textId="77777777" w:rsidTr="009F63C0">
        <w:trPr>
          <w:trHeight w:val="300"/>
        </w:trPr>
        <w:tc>
          <w:tcPr>
            <w:tcW w:w="1415" w:type="dxa"/>
            <w:tcBorders>
              <w:top w:val="nil"/>
              <w:left w:val="nil"/>
              <w:bottom w:val="nil"/>
              <w:right w:val="nil"/>
            </w:tcBorders>
            <w:shd w:val="clear" w:color="auto" w:fill="auto"/>
            <w:noWrap/>
            <w:vAlign w:val="bottom"/>
            <w:hideMark/>
          </w:tcPr>
          <w:p w14:paraId="1B4E24B8"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195" w:type="dxa"/>
            <w:tcBorders>
              <w:top w:val="nil"/>
              <w:left w:val="nil"/>
              <w:bottom w:val="nil"/>
              <w:right w:val="nil"/>
            </w:tcBorders>
            <w:shd w:val="clear" w:color="auto" w:fill="auto"/>
            <w:noWrap/>
            <w:vAlign w:val="bottom"/>
            <w:hideMark/>
          </w:tcPr>
          <w:p w14:paraId="1FE36F57"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7333192F"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58" w:type="dxa"/>
            <w:tcBorders>
              <w:top w:val="nil"/>
              <w:left w:val="nil"/>
              <w:bottom w:val="nil"/>
              <w:right w:val="nil"/>
            </w:tcBorders>
            <w:shd w:val="clear" w:color="auto" w:fill="auto"/>
            <w:noWrap/>
            <w:vAlign w:val="bottom"/>
            <w:hideMark/>
          </w:tcPr>
          <w:p w14:paraId="0A5A0797"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840" w:type="dxa"/>
            <w:tcBorders>
              <w:top w:val="nil"/>
              <w:left w:val="nil"/>
              <w:bottom w:val="nil"/>
              <w:right w:val="nil"/>
            </w:tcBorders>
            <w:shd w:val="clear" w:color="auto" w:fill="auto"/>
            <w:noWrap/>
            <w:vAlign w:val="bottom"/>
            <w:hideMark/>
          </w:tcPr>
          <w:p w14:paraId="3AE1F01E"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36" w:type="dxa"/>
            <w:tcBorders>
              <w:top w:val="nil"/>
              <w:left w:val="nil"/>
              <w:bottom w:val="nil"/>
              <w:right w:val="nil"/>
            </w:tcBorders>
            <w:shd w:val="clear" w:color="auto" w:fill="auto"/>
            <w:noWrap/>
            <w:vAlign w:val="bottom"/>
            <w:hideMark/>
          </w:tcPr>
          <w:p w14:paraId="08C57496"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748" w:type="dxa"/>
            <w:tcBorders>
              <w:top w:val="nil"/>
              <w:left w:val="nil"/>
              <w:bottom w:val="nil"/>
              <w:right w:val="nil"/>
            </w:tcBorders>
            <w:shd w:val="clear" w:color="auto" w:fill="auto"/>
            <w:noWrap/>
            <w:vAlign w:val="bottom"/>
            <w:hideMark/>
          </w:tcPr>
          <w:p w14:paraId="1A164F20"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222" w:type="dxa"/>
            <w:tcBorders>
              <w:top w:val="nil"/>
              <w:left w:val="nil"/>
              <w:bottom w:val="nil"/>
              <w:right w:val="nil"/>
            </w:tcBorders>
            <w:shd w:val="clear" w:color="auto" w:fill="auto"/>
            <w:noWrap/>
            <w:vAlign w:val="bottom"/>
            <w:hideMark/>
          </w:tcPr>
          <w:p w14:paraId="64E62DAE"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007" w:type="dxa"/>
            <w:tcBorders>
              <w:top w:val="nil"/>
              <w:left w:val="nil"/>
              <w:bottom w:val="nil"/>
              <w:right w:val="nil"/>
            </w:tcBorders>
            <w:shd w:val="clear" w:color="auto" w:fill="auto"/>
            <w:noWrap/>
            <w:vAlign w:val="bottom"/>
            <w:hideMark/>
          </w:tcPr>
          <w:p w14:paraId="6D7348BF" w14:textId="77777777" w:rsidR="008A580F" w:rsidRPr="008A580F" w:rsidRDefault="008A580F" w:rsidP="008A580F">
            <w:pPr>
              <w:spacing w:before="0" w:after="0" w:line="240" w:lineRule="auto"/>
              <w:ind w:firstLine="0"/>
              <w:jc w:val="left"/>
              <w:rPr>
                <w:rFonts w:eastAsia="Times New Roman" w:cs="Times New Roman"/>
                <w:sz w:val="18"/>
                <w:szCs w:val="20"/>
              </w:rPr>
            </w:pPr>
          </w:p>
        </w:tc>
        <w:tc>
          <w:tcPr>
            <w:tcW w:w="1437" w:type="dxa"/>
            <w:tcBorders>
              <w:top w:val="nil"/>
              <w:left w:val="nil"/>
              <w:bottom w:val="nil"/>
              <w:right w:val="nil"/>
            </w:tcBorders>
            <w:shd w:val="clear" w:color="auto" w:fill="auto"/>
            <w:noWrap/>
            <w:vAlign w:val="bottom"/>
            <w:hideMark/>
          </w:tcPr>
          <w:p w14:paraId="7ABAADBC"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222" w:type="dxa"/>
            <w:gridSpan w:val="2"/>
            <w:tcBorders>
              <w:top w:val="nil"/>
              <w:left w:val="nil"/>
              <w:bottom w:val="nil"/>
              <w:right w:val="nil"/>
            </w:tcBorders>
            <w:shd w:val="clear" w:color="auto" w:fill="auto"/>
            <w:noWrap/>
            <w:vAlign w:val="bottom"/>
            <w:hideMark/>
          </w:tcPr>
          <w:p w14:paraId="66A80A4B" w14:textId="77777777" w:rsidR="008A580F" w:rsidRPr="008A580F" w:rsidRDefault="008A580F" w:rsidP="008A580F">
            <w:pPr>
              <w:spacing w:before="0" w:after="0" w:line="240" w:lineRule="auto"/>
              <w:ind w:firstLine="0"/>
              <w:jc w:val="center"/>
              <w:rPr>
                <w:rFonts w:eastAsia="Times New Roman" w:cs="Times New Roman"/>
                <w:sz w:val="18"/>
                <w:szCs w:val="20"/>
              </w:rPr>
            </w:pPr>
          </w:p>
        </w:tc>
        <w:tc>
          <w:tcPr>
            <w:tcW w:w="1403" w:type="dxa"/>
            <w:gridSpan w:val="2"/>
            <w:tcBorders>
              <w:top w:val="nil"/>
              <w:left w:val="nil"/>
              <w:bottom w:val="nil"/>
              <w:right w:val="nil"/>
            </w:tcBorders>
            <w:shd w:val="clear" w:color="auto" w:fill="auto"/>
            <w:noWrap/>
            <w:vAlign w:val="bottom"/>
            <w:hideMark/>
          </w:tcPr>
          <w:p w14:paraId="579FC8F8" w14:textId="77777777" w:rsidR="008A580F" w:rsidRPr="008A580F" w:rsidRDefault="008A580F" w:rsidP="008A580F">
            <w:pPr>
              <w:spacing w:before="0" w:after="0" w:line="240" w:lineRule="auto"/>
              <w:ind w:firstLine="0"/>
              <w:jc w:val="left"/>
              <w:rPr>
                <w:rFonts w:eastAsia="Times New Roman" w:cs="Times New Roman"/>
                <w:sz w:val="18"/>
                <w:szCs w:val="20"/>
              </w:rPr>
            </w:pPr>
          </w:p>
        </w:tc>
      </w:tr>
      <w:tr w:rsidR="008A580F" w:rsidRPr="008A580F" w14:paraId="25397405" w14:textId="77777777" w:rsidTr="009F63C0">
        <w:trPr>
          <w:gridAfter w:val="1"/>
          <w:wAfter w:w="21" w:type="dxa"/>
          <w:trHeight w:val="402"/>
        </w:trPr>
        <w:tc>
          <w:tcPr>
            <w:tcW w:w="10784" w:type="dxa"/>
            <w:gridSpan w:val="13"/>
            <w:tcBorders>
              <w:top w:val="nil"/>
              <w:left w:val="nil"/>
              <w:bottom w:val="nil"/>
              <w:right w:val="nil"/>
            </w:tcBorders>
            <w:shd w:val="clear" w:color="auto" w:fill="auto"/>
            <w:vAlign w:val="bottom"/>
            <w:hideMark/>
          </w:tcPr>
          <w:p w14:paraId="659BCDF7"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Source of columns A, B, D, E, L :  en.wikipedia.org/wiki.list-of-current-United-States-senators/</w:t>
            </w:r>
          </w:p>
        </w:tc>
      </w:tr>
      <w:tr w:rsidR="008A580F" w:rsidRPr="008A580F" w14:paraId="1FC9DE8A"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28249DE3"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r>
      <w:tr w:rsidR="008A580F" w:rsidRPr="008A580F" w14:paraId="0E2359E9"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1E6B1C24"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color w:val="000000"/>
                <w:sz w:val="21"/>
                <w:szCs w:val="24"/>
              </w:rPr>
              <w:t>Go to the individual source websites for explanation of how the cited amounts were arrived at.</w:t>
            </w:r>
          </w:p>
        </w:tc>
      </w:tr>
      <w:tr w:rsidR="008A580F" w:rsidRPr="008A580F" w14:paraId="29781935"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7D3D086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r>
      <w:tr w:rsidR="008A580F" w:rsidRPr="008A580F" w14:paraId="6589EC88"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7F6BCC4F"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b/>
                <w:bCs/>
                <w:color w:val="000000"/>
                <w:sz w:val="21"/>
                <w:szCs w:val="24"/>
              </w:rPr>
              <w:t>INQ</w:t>
            </w:r>
            <w:r w:rsidRPr="008A580F">
              <w:rPr>
                <w:rFonts w:eastAsia="Times New Roman" w:cs="Times New Roman"/>
                <w:color w:val="000000"/>
                <w:sz w:val="21"/>
                <w:szCs w:val="24"/>
              </w:rPr>
              <w:t xml:space="preserve"> = (Phila.) Inquirer.com/politics/new-jersey/Cory-booker-Senate-millionaires-fact-check-20200811.html/</w:t>
            </w:r>
          </w:p>
        </w:tc>
      </w:tr>
      <w:tr w:rsidR="008A580F" w:rsidRPr="008A580F" w14:paraId="07766649"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774404BB"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b/>
                <w:bCs/>
                <w:color w:val="000000"/>
                <w:sz w:val="21"/>
                <w:szCs w:val="24"/>
              </w:rPr>
              <w:t>OS</w:t>
            </w:r>
            <w:r w:rsidRPr="008A580F">
              <w:rPr>
                <w:rFonts w:eastAsia="Times New Roman" w:cs="Times New Roman"/>
                <w:color w:val="000000"/>
                <w:sz w:val="21"/>
                <w:szCs w:val="24"/>
              </w:rPr>
              <w:t xml:space="preserve"> = OpenSecrets.org/news/2020/04/majority-of-members-millionaires/</w:t>
            </w:r>
          </w:p>
        </w:tc>
      </w:tr>
      <w:tr w:rsidR="008A580F" w:rsidRPr="008A580F" w14:paraId="52456C12"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643EA4CE"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b/>
                <w:bCs/>
                <w:color w:val="000000"/>
                <w:sz w:val="21"/>
                <w:szCs w:val="24"/>
              </w:rPr>
              <w:t>RC</w:t>
            </w:r>
            <w:r w:rsidRPr="008A580F">
              <w:rPr>
                <w:rFonts w:eastAsia="Times New Roman" w:cs="Times New Roman"/>
                <w:color w:val="000000"/>
                <w:sz w:val="21"/>
                <w:szCs w:val="24"/>
              </w:rPr>
              <w:t xml:space="preserve"> = RollCall.com/wealth-of-congress/</w:t>
            </w:r>
          </w:p>
        </w:tc>
      </w:tr>
      <w:tr w:rsidR="008A580F" w:rsidRPr="008A580F" w14:paraId="2B2BC9E5"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4C4FC455"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b/>
                <w:bCs/>
                <w:color w:val="000000"/>
                <w:sz w:val="21"/>
                <w:szCs w:val="24"/>
              </w:rPr>
              <w:t>USA</w:t>
            </w:r>
            <w:r w:rsidRPr="008A580F">
              <w:rPr>
                <w:rFonts w:eastAsia="Times New Roman" w:cs="Times New Roman"/>
                <w:color w:val="000000"/>
                <w:sz w:val="21"/>
                <w:szCs w:val="24"/>
              </w:rPr>
              <w:t xml:space="preserve"> = USAToday.com/ story/money/2018/10/25/richest-members-of-congress-by-net-worth/</w:t>
            </w:r>
          </w:p>
        </w:tc>
      </w:tr>
      <w:tr w:rsidR="008A580F" w:rsidRPr="008A580F" w14:paraId="2A22028C" w14:textId="77777777" w:rsidTr="009F63C0">
        <w:trPr>
          <w:gridAfter w:val="1"/>
          <w:wAfter w:w="21" w:type="dxa"/>
          <w:trHeight w:val="315"/>
        </w:trPr>
        <w:tc>
          <w:tcPr>
            <w:tcW w:w="10784" w:type="dxa"/>
            <w:gridSpan w:val="13"/>
            <w:tcBorders>
              <w:top w:val="nil"/>
              <w:left w:val="nil"/>
              <w:bottom w:val="nil"/>
              <w:right w:val="nil"/>
            </w:tcBorders>
            <w:shd w:val="clear" w:color="auto" w:fill="auto"/>
            <w:noWrap/>
            <w:vAlign w:val="bottom"/>
            <w:hideMark/>
          </w:tcPr>
          <w:p w14:paraId="49ED27F0"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r w:rsidRPr="008A580F">
              <w:rPr>
                <w:rFonts w:eastAsia="Times New Roman" w:cs="Times New Roman"/>
                <w:b/>
                <w:bCs/>
                <w:color w:val="000000"/>
                <w:sz w:val="21"/>
                <w:szCs w:val="24"/>
              </w:rPr>
              <w:t>Ww</w:t>
            </w:r>
            <w:r w:rsidRPr="008A580F">
              <w:rPr>
                <w:rFonts w:eastAsia="Times New Roman" w:cs="Times New Roman"/>
                <w:color w:val="000000"/>
                <w:sz w:val="21"/>
                <w:szCs w:val="24"/>
              </w:rPr>
              <w:t xml:space="preserve"> = en.wikipedia.org/wiki/list-of-current-members-of-the-United-States-Congress-by-wealth/</w:t>
            </w:r>
          </w:p>
        </w:tc>
      </w:tr>
      <w:tr w:rsidR="008A580F" w:rsidRPr="008A580F" w14:paraId="27BB95DC" w14:textId="77777777" w:rsidTr="009F63C0">
        <w:trPr>
          <w:gridAfter w:val="1"/>
          <w:wAfter w:w="21" w:type="dxa"/>
          <w:trHeight w:val="402"/>
        </w:trPr>
        <w:tc>
          <w:tcPr>
            <w:tcW w:w="10784" w:type="dxa"/>
            <w:gridSpan w:val="13"/>
            <w:tcBorders>
              <w:top w:val="nil"/>
              <w:left w:val="nil"/>
              <w:bottom w:val="nil"/>
              <w:right w:val="nil"/>
            </w:tcBorders>
            <w:shd w:val="clear" w:color="auto" w:fill="auto"/>
            <w:noWrap/>
            <w:vAlign w:val="bottom"/>
            <w:hideMark/>
          </w:tcPr>
          <w:p w14:paraId="75C87EF6" w14:textId="77777777" w:rsidR="008A580F" w:rsidRPr="008A580F" w:rsidRDefault="008A580F" w:rsidP="008A580F">
            <w:pPr>
              <w:spacing w:before="0" w:after="0" w:line="240" w:lineRule="auto"/>
              <w:ind w:firstLine="0"/>
              <w:jc w:val="left"/>
              <w:rPr>
                <w:rFonts w:eastAsia="Times New Roman" w:cs="Times New Roman"/>
                <w:color w:val="000000"/>
                <w:sz w:val="21"/>
                <w:szCs w:val="24"/>
              </w:rPr>
            </w:pPr>
          </w:p>
        </w:tc>
      </w:tr>
    </w:tbl>
    <w:p w14:paraId="062D45A7" w14:textId="77777777" w:rsidR="008A580F" w:rsidRPr="00F03FCA" w:rsidRDefault="008A580F">
      <w:pPr>
        <w:rPr>
          <w:sz w:val="21"/>
          <w:szCs w:val="21"/>
        </w:rPr>
      </w:pPr>
    </w:p>
    <w:sectPr w:rsidR="008A580F" w:rsidRPr="00F03FCA" w:rsidSect="009F63C0">
      <w:type w:val="continuous"/>
      <w:pgSz w:w="12240" w:h="15840" w:code="1"/>
      <w:pgMar w:top="1440" w:right="108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4F85" w14:textId="77777777" w:rsidR="00711EFC" w:rsidRPr="00F03FCA" w:rsidRDefault="00711EFC" w:rsidP="00C9464C">
      <w:pPr>
        <w:spacing w:before="0" w:after="0" w:line="240" w:lineRule="auto"/>
        <w:rPr>
          <w:sz w:val="21"/>
          <w:szCs w:val="21"/>
        </w:rPr>
      </w:pPr>
      <w:r w:rsidRPr="00F03FCA">
        <w:rPr>
          <w:sz w:val="21"/>
          <w:szCs w:val="21"/>
        </w:rPr>
        <w:separator/>
      </w:r>
    </w:p>
  </w:endnote>
  <w:endnote w:type="continuationSeparator" w:id="0">
    <w:p w14:paraId="39413FEC" w14:textId="77777777" w:rsidR="00711EFC" w:rsidRPr="00F03FCA" w:rsidRDefault="00711EFC" w:rsidP="00C9464C">
      <w:pPr>
        <w:spacing w:before="0" w:after="0" w:line="240" w:lineRule="auto"/>
        <w:rPr>
          <w:sz w:val="21"/>
          <w:szCs w:val="21"/>
        </w:rPr>
      </w:pPr>
      <w:r w:rsidRPr="00F03FC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821729504"/>
      <w:docPartObj>
        <w:docPartGallery w:val="Page Numbers (Bottom of Page)"/>
        <w:docPartUnique/>
      </w:docPartObj>
    </w:sdtPr>
    <w:sdtEndPr>
      <w:rPr>
        <w:noProof/>
      </w:rPr>
    </w:sdtEndPr>
    <w:sdtContent>
      <w:p w14:paraId="28DCA580" w14:textId="4980385E" w:rsidR="00B93DF2" w:rsidRPr="00F03FCA" w:rsidRDefault="00B93DF2">
        <w:pPr>
          <w:pStyle w:val="Footer"/>
          <w:jc w:val="center"/>
          <w:rPr>
            <w:sz w:val="21"/>
            <w:szCs w:val="21"/>
          </w:rPr>
        </w:pPr>
        <w:r w:rsidRPr="00F03FCA">
          <w:rPr>
            <w:sz w:val="21"/>
            <w:szCs w:val="21"/>
          </w:rPr>
          <w:fldChar w:fldCharType="begin"/>
        </w:r>
        <w:r w:rsidRPr="00F03FCA">
          <w:rPr>
            <w:sz w:val="21"/>
            <w:szCs w:val="21"/>
          </w:rPr>
          <w:instrText xml:space="preserve"> PAGE   \* MERGEFORMAT </w:instrText>
        </w:r>
        <w:r w:rsidRPr="00F03FCA">
          <w:rPr>
            <w:sz w:val="21"/>
            <w:szCs w:val="21"/>
          </w:rPr>
          <w:fldChar w:fldCharType="separate"/>
        </w:r>
        <w:r w:rsidRPr="00F03FCA">
          <w:rPr>
            <w:noProof/>
            <w:sz w:val="21"/>
            <w:szCs w:val="21"/>
          </w:rPr>
          <w:t>2</w:t>
        </w:r>
        <w:r w:rsidRPr="00F03FCA">
          <w:rPr>
            <w:noProof/>
            <w:sz w:val="21"/>
            <w:szCs w:val="21"/>
          </w:rPr>
          <w:fldChar w:fldCharType="end"/>
        </w:r>
      </w:p>
    </w:sdtContent>
  </w:sdt>
  <w:p w14:paraId="5AE3EA32" w14:textId="77777777" w:rsidR="00B93DF2" w:rsidRPr="00F03FCA" w:rsidRDefault="00B93DF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E7A4" w14:textId="77777777" w:rsidR="00711EFC" w:rsidRPr="00F03FCA" w:rsidRDefault="00711EFC" w:rsidP="00C9464C">
      <w:pPr>
        <w:spacing w:before="0" w:after="0" w:line="240" w:lineRule="auto"/>
        <w:rPr>
          <w:sz w:val="21"/>
          <w:szCs w:val="21"/>
        </w:rPr>
      </w:pPr>
      <w:r w:rsidRPr="00F03FCA">
        <w:rPr>
          <w:sz w:val="21"/>
          <w:szCs w:val="21"/>
        </w:rPr>
        <w:separator/>
      </w:r>
    </w:p>
  </w:footnote>
  <w:footnote w:type="continuationSeparator" w:id="0">
    <w:p w14:paraId="738D12DB" w14:textId="77777777" w:rsidR="00711EFC" w:rsidRPr="00F03FCA" w:rsidRDefault="00711EFC" w:rsidP="00C9464C">
      <w:pPr>
        <w:spacing w:before="0" w:after="0" w:line="240" w:lineRule="auto"/>
        <w:rPr>
          <w:sz w:val="21"/>
          <w:szCs w:val="21"/>
        </w:rPr>
      </w:pPr>
      <w:r w:rsidRPr="00F03FC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7C66" w14:textId="527ADB1A" w:rsidR="003F7E62" w:rsidRPr="00F03FCA" w:rsidRDefault="003F7E62" w:rsidP="003F7E62">
    <w:pPr>
      <w:pStyle w:val="Header"/>
      <w:jc w:val="center"/>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aRypqzptCiMYCsmbX87tEfvVnXJUAjT5lOd9/ve/K9rEo5JaXRHsuDX6w9yPf3td6kO1/kCaeAVEeoFjrtMUDw==" w:salt="wlBJDJHg+NyGEKS0ktvktA=="/>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4B"/>
    <w:rsid w:val="000171EA"/>
    <w:rsid w:val="00021AFF"/>
    <w:rsid w:val="00024AD7"/>
    <w:rsid w:val="00033E22"/>
    <w:rsid w:val="00035121"/>
    <w:rsid w:val="000614F7"/>
    <w:rsid w:val="000716C6"/>
    <w:rsid w:val="0007549D"/>
    <w:rsid w:val="00080B9A"/>
    <w:rsid w:val="00081AF4"/>
    <w:rsid w:val="000B0B13"/>
    <w:rsid w:val="000C36AA"/>
    <w:rsid w:val="000D0E74"/>
    <w:rsid w:val="000D1297"/>
    <w:rsid w:val="000F4D5A"/>
    <w:rsid w:val="00136072"/>
    <w:rsid w:val="001637A5"/>
    <w:rsid w:val="0017443B"/>
    <w:rsid w:val="00174A65"/>
    <w:rsid w:val="001A2F28"/>
    <w:rsid w:val="001E5DC4"/>
    <w:rsid w:val="001E670C"/>
    <w:rsid w:val="001F0CF8"/>
    <w:rsid w:val="002142F9"/>
    <w:rsid w:val="00216690"/>
    <w:rsid w:val="00223C29"/>
    <w:rsid w:val="00234B41"/>
    <w:rsid w:val="00244DCE"/>
    <w:rsid w:val="002511BB"/>
    <w:rsid w:val="00257F26"/>
    <w:rsid w:val="00260E53"/>
    <w:rsid w:val="00272900"/>
    <w:rsid w:val="002740C2"/>
    <w:rsid w:val="002759F9"/>
    <w:rsid w:val="002877BC"/>
    <w:rsid w:val="002955F3"/>
    <w:rsid w:val="002C2AA5"/>
    <w:rsid w:val="002C7C30"/>
    <w:rsid w:val="002D4709"/>
    <w:rsid w:val="002E39C3"/>
    <w:rsid w:val="002F2447"/>
    <w:rsid w:val="002F3240"/>
    <w:rsid w:val="002F7EF2"/>
    <w:rsid w:val="00303560"/>
    <w:rsid w:val="00304BCB"/>
    <w:rsid w:val="00307652"/>
    <w:rsid w:val="00310922"/>
    <w:rsid w:val="0033003A"/>
    <w:rsid w:val="003366D9"/>
    <w:rsid w:val="00337A43"/>
    <w:rsid w:val="0034016D"/>
    <w:rsid w:val="00357153"/>
    <w:rsid w:val="00360453"/>
    <w:rsid w:val="00367191"/>
    <w:rsid w:val="0038655F"/>
    <w:rsid w:val="00390508"/>
    <w:rsid w:val="003D0727"/>
    <w:rsid w:val="003D0AC1"/>
    <w:rsid w:val="003D55ED"/>
    <w:rsid w:val="003E00E5"/>
    <w:rsid w:val="003E6A08"/>
    <w:rsid w:val="003E79AD"/>
    <w:rsid w:val="003F2055"/>
    <w:rsid w:val="003F213C"/>
    <w:rsid w:val="003F6042"/>
    <w:rsid w:val="003F7E62"/>
    <w:rsid w:val="00400EBD"/>
    <w:rsid w:val="00411EF6"/>
    <w:rsid w:val="00416EA9"/>
    <w:rsid w:val="00430412"/>
    <w:rsid w:val="0043399D"/>
    <w:rsid w:val="0044416B"/>
    <w:rsid w:val="004454B1"/>
    <w:rsid w:val="00445803"/>
    <w:rsid w:val="004648B7"/>
    <w:rsid w:val="00473A67"/>
    <w:rsid w:val="0049322C"/>
    <w:rsid w:val="004A1604"/>
    <w:rsid w:val="004A225D"/>
    <w:rsid w:val="004C3BD5"/>
    <w:rsid w:val="004D5064"/>
    <w:rsid w:val="004E7FCD"/>
    <w:rsid w:val="00520F76"/>
    <w:rsid w:val="0053592A"/>
    <w:rsid w:val="00544162"/>
    <w:rsid w:val="005722AD"/>
    <w:rsid w:val="00577A5C"/>
    <w:rsid w:val="00577EA3"/>
    <w:rsid w:val="00597974"/>
    <w:rsid w:val="005A21E7"/>
    <w:rsid w:val="005B3FCC"/>
    <w:rsid w:val="005B4C39"/>
    <w:rsid w:val="005B5C64"/>
    <w:rsid w:val="005D09EA"/>
    <w:rsid w:val="005E070F"/>
    <w:rsid w:val="005E3633"/>
    <w:rsid w:val="005F464B"/>
    <w:rsid w:val="005F47E6"/>
    <w:rsid w:val="00602B06"/>
    <w:rsid w:val="006053ED"/>
    <w:rsid w:val="00613667"/>
    <w:rsid w:val="0061626C"/>
    <w:rsid w:val="00617CDE"/>
    <w:rsid w:val="00623302"/>
    <w:rsid w:val="00627EED"/>
    <w:rsid w:val="006340BC"/>
    <w:rsid w:val="00635C29"/>
    <w:rsid w:val="00667D4E"/>
    <w:rsid w:val="00671633"/>
    <w:rsid w:val="006728CC"/>
    <w:rsid w:val="00680BE3"/>
    <w:rsid w:val="00686590"/>
    <w:rsid w:val="00686DCB"/>
    <w:rsid w:val="00687AE8"/>
    <w:rsid w:val="006B16AA"/>
    <w:rsid w:val="006B2E78"/>
    <w:rsid w:val="006E376F"/>
    <w:rsid w:val="00711EFC"/>
    <w:rsid w:val="00732C06"/>
    <w:rsid w:val="00734195"/>
    <w:rsid w:val="00753932"/>
    <w:rsid w:val="00761307"/>
    <w:rsid w:val="00767DB6"/>
    <w:rsid w:val="0078034B"/>
    <w:rsid w:val="007A3DD9"/>
    <w:rsid w:val="007D7121"/>
    <w:rsid w:val="007E59ED"/>
    <w:rsid w:val="008044B7"/>
    <w:rsid w:val="008274B2"/>
    <w:rsid w:val="0083525F"/>
    <w:rsid w:val="0086288D"/>
    <w:rsid w:val="00870D34"/>
    <w:rsid w:val="00891591"/>
    <w:rsid w:val="00894B64"/>
    <w:rsid w:val="008A1F7D"/>
    <w:rsid w:val="008A580F"/>
    <w:rsid w:val="008B2D74"/>
    <w:rsid w:val="008B4076"/>
    <w:rsid w:val="008C40C3"/>
    <w:rsid w:val="008C4DE8"/>
    <w:rsid w:val="008D2194"/>
    <w:rsid w:val="008E1FB5"/>
    <w:rsid w:val="008E25DF"/>
    <w:rsid w:val="008E40D6"/>
    <w:rsid w:val="008E45F3"/>
    <w:rsid w:val="008F45A2"/>
    <w:rsid w:val="00903F40"/>
    <w:rsid w:val="0091395B"/>
    <w:rsid w:val="00923957"/>
    <w:rsid w:val="009418A4"/>
    <w:rsid w:val="00966589"/>
    <w:rsid w:val="0098506C"/>
    <w:rsid w:val="009B1F5B"/>
    <w:rsid w:val="009F63C0"/>
    <w:rsid w:val="00A00344"/>
    <w:rsid w:val="00A26584"/>
    <w:rsid w:val="00A34F38"/>
    <w:rsid w:val="00A57ABC"/>
    <w:rsid w:val="00A64056"/>
    <w:rsid w:val="00A67DF7"/>
    <w:rsid w:val="00A82E22"/>
    <w:rsid w:val="00AB2911"/>
    <w:rsid w:val="00AB2E5A"/>
    <w:rsid w:val="00AB626B"/>
    <w:rsid w:val="00AD3EA0"/>
    <w:rsid w:val="00AD45D7"/>
    <w:rsid w:val="00AE1B82"/>
    <w:rsid w:val="00B23009"/>
    <w:rsid w:val="00B27C9E"/>
    <w:rsid w:val="00B33349"/>
    <w:rsid w:val="00B358F3"/>
    <w:rsid w:val="00B6208B"/>
    <w:rsid w:val="00B632F3"/>
    <w:rsid w:val="00B74803"/>
    <w:rsid w:val="00B77A05"/>
    <w:rsid w:val="00B85A01"/>
    <w:rsid w:val="00B86D70"/>
    <w:rsid w:val="00B93DF2"/>
    <w:rsid w:val="00B9604C"/>
    <w:rsid w:val="00BA5A45"/>
    <w:rsid w:val="00BB022E"/>
    <w:rsid w:val="00BB0326"/>
    <w:rsid w:val="00BB6CB4"/>
    <w:rsid w:val="00BD51D2"/>
    <w:rsid w:val="00BE2184"/>
    <w:rsid w:val="00BE7F0B"/>
    <w:rsid w:val="00BF2D50"/>
    <w:rsid w:val="00C10F9B"/>
    <w:rsid w:val="00C21D32"/>
    <w:rsid w:val="00C2663B"/>
    <w:rsid w:val="00C26C33"/>
    <w:rsid w:val="00C36583"/>
    <w:rsid w:val="00C368BC"/>
    <w:rsid w:val="00C44D57"/>
    <w:rsid w:val="00C4541C"/>
    <w:rsid w:val="00C55CA4"/>
    <w:rsid w:val="00C56AD6"/>
    <w:rsid w:val="00C60390"/>
    <w:rsid w:val="00C743F9"/>
    <w:rsid w:val="00C825DD"/>
    <w:rsid w:val="00C832D9"/>
    <w:rsid w:val="00C868AF"/>
    <w:rsid w:val="00C9464C"/>
    <w:rsid w:val="00CB0BDB"/>
    <w:rsid w:val="00CC097A"/>
    <w:rsid w:val="00CC6FA0"/>
    <w:rsid w:val="00CF1ACE"/>
    <w:rsid w:val="00D023AD"/>
    <w:rsid w:val="00D545EE"/>
    <w:rsid w:val="00D77155"/>
    <w:rsid w:val="00D80FB6"/>
    <w:rsid w:val="00D84F14"/>
    <w:rsid w:val="00D85CCE"/>
    <w:rsid w:val="00D92A7A"/>
    <w:rsid w:val="00D93F9C"/>
    <w:rsid w:val="00DA4B75"/>
    <w:rsid w:val="00DA6D0B"/>
    <w:rsid w:val="00DC51BA"/>
    <w:rsid w:val="00DE1771"/>
    <w:rsid w:val="00E0289B"/>
    <w:rsid w:val="00E15002"/>
    <w:rsid w:val="00E219AC"/>
    <w:rsid w:val="00E301DC"/>
    <w:rsid w:val="00E309F5"/>
    <w:rsid w:val="00E444D8"/>
    <w:rsid w:val="00E51996"/>
    <w:rsid w:val="00E55597"/>
    <w:rsid w:val="00E62DD1"/>
    <w:rsid w:val="00E67ADE"/>
    <w:rsid w:val="00E729D2"/>
    <w:rsid w:val="00E87EF0"/>
    <w:rsid w:val="00EB28C3"/>
    <w:rsid w:val="00EB72E6"/>
    <w:rsid w:val="00EC4CB3"/>
    <w:rsid w:val="00ED0F21"/>
    <w:rsid w:val="00ED6B35"/>
    <w:rsid w:val="00F03FCA"/>
    <w:rsid w:val="00F169BF"/>
    <w:rsid w:val="00F46864"/>
    <w:rsid w:val="00F6797E"/>
    <w:rsid w:val="00F7178A"/>
    <w:rsid w:val="00F82EE0"/>
    <w:rsid w:val="00F8585F"/>
    <w:rsid w:val="00F85DBE"/>
    <w:rsid w:val="00F9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78EC9"/>
  <w15:docId w15:val="{9FBC84F4-90A8-4081-A3CC-2A3B1628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120" w:after="24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5A"/>
    <w:rPr>
      <w:rFonts w:ascii="Times New Roman" w:hAnsi="Times New Roman"/>
      <w:sz w:val="24"/>
    </w:rPr>
  </w:style>
  <w:style w:type="paragraph" w:styleId="Heading1">
    <w:name w:val="heading 1"/>
    <w:basedOn w:val="Normal"/>
    <w:next w:val="Normal"/>
    <w:link w:val="Heading1Char"/>
    <w:autoRedefine/>
    <w:uiPriority w:val="9"/>
    <w:qFormat/>
    <w:rsid w:val="00F03FCA"/>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F4D5A"/>
    <w:pPr>
      <w:keepNext/>
      <w:keepLines/>
      <w:spacing w:before="40" w:after="0" w:line="240"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0F4D5A"/>
    <w:rPr>
      <w:rFonts w:ascii="Times New Roman" w:eastAsiaTheme="majorEastAsia" w:hAnsi="Times New Roman" w:cstheme="majorBidi"/>
      <w:b/>
      <w:sz w:val="28"/>
      <w:szCs w:val="26"/>
    </w:rPr>
  </w:style>
  <w:style w:type="paragraph" w:styleId="Date">
    <w:name w:val="Date"/>
    <w:basedOn w:val="Normal"/>
    <w:next w:val="Normal"/>
    <w:link w:val="DateChar"/>
    <w:uiPriority w:val="99"/>
    <w:semiHidden/>
    <w:unhideWhenUsed/>
    <w:rsid w:val="005F464B"/>
  </w:style>
  <w:style w:type="character" w:customStyle="1" w:styleId="DateChar">
    <w:name w:val="Date Char"/>
    <w:basedOn w:val="DefaultParagraphFont"/>
    <w:link w:val="Date"/>
    <w:uiPriority w:val="99"/>
    <w:semiHidden/>
    <w:rsid w:val="005F464B"/>
    <w:rPr>
      <w:rFonts w:ascii="Times New Roman" w:hAnsi="Times New Roman"/>
      <w:sz w:val="24"/>
    </w:rPr>
  </w:style>
  <w:style w:type="paragraph" w:styleId="Header">
    <w:name w:val="header"/>
    <w:basedOn w:val="Normal"/>
    <w:link w:val="HeaderChar"/>
    <w:uiPriority w:val="99"/>
    <w:unhideWhenUsed/>
    <w:rsid w:val="00C946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9464C"/>
    <w:rPr>
      <w:rFonts w:ascii="Times New Roman" w:hAnsi="Times New Roman"/>
      <w:sz w:val="24"/>
    </w:rPr>
  </w:style>
  <w:style w:type="paragraph" w:styleId="Footer">
    <w:name w:val="footer"/>
    <w:basedOn w:val="Normal"/>
    <w:link w:val="FooterChar"/>
    <w:uiPriority w:val="99"/>
    <w:unhideWhenUsed/>
    <w:rsid w:val="00C946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9464C"/>
    <w:rPr>
      <w:rFonts w:ascii="Times New Roman" w:hAnsi="Times New Roman"/>
      <w:sz w:val="24"/>
    </w:rPr>
  </w:style>
  <w:style w:type="table" w:styleId="TableGrid">
    <w:name w:val="Table Grid"/>
    <w:basedOn w:val="TableNormal"/>
    <w:uiPriority w:val="39"/>
    <w:rsid w:val="00260E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9707">
      <w:bodyDiv w:val="1"/>
      <w:marLeft w:val="0"/>
      <w:marRight w:val="0"/>
      <w:marTop w:val="0"/>
      <w:marBottom w:val="0"/>
      <w:divBdr>
        <w:top w:val="none" w:sz="0" w:space="0" w:color="auto"/>
        <w:left w:val="none" w:sz="0" w:space="0" w:color="auto"/>
        <w:bottom w:val="none" w:sz="0" w:space="0" w:color="auto"/>
        <w:right w:val="none" w:sz="0" w:space="0" w:color="auto"/>
      </w:divBdr>
    </w:div>
    <w:div w:id="554512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C9A2-9CCE-462A-AC40-4C37D8B4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10945</Words>
  <Characters>62387</Characters>
  <Application>Microsoft Office Word</Application>
  <DocSecurity>8</DocSecurity>
  <Lines>519</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Toto-Truths That Trump Taught Us</vt:lpstr>
    </vt:vector>
  </TitlesOfParts>
  <Company/>
  <LinksUpToDate>false</LinksUpToDate>
  <CharactersWithSpaces>73186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4</cp:revision>
  <cp:lastPrinted>2021-07-26T14:32:00Z</cp:lastPrinted>
  <dcterms:created xsi:type="dcterms:W3CDTF">2021-07-26T14:28:00Z</dcterms:created>
  <dcterms:modified xsi:type="dcterms:W3CDTF">2021-07-26T14:32:00Z</dcterms:modified>
</cp:coreProperties>
</file>